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AEAEA"/>
  <w:body>
    <w:p w14:paraId="4822DF85" w14:textId="4C9EDD86" w:rsidR="00A453E7" w:rsidRDefault="00A453E7" w:rsidP="00A453E7">
      <w:pPr>
        <w:jc w:val="right"/>
      </w:pPr>
      <w:r>
        <w:rPr>
          <w:rFonts w:hint="eastAsia"/>
        </w:rPr>
        <w:t>最終更新</w:t>
      </w:r>
      <w:r>
        <w:t xml:space="preserve">　</w:t>
      </w:r>
      <w:r>
        <w:rPr>
          <w:rFonts w:hint="eastAsia"/>
        </w:rPr>
        <w:t>20</w:t>
      </w:r>
      <w:r w:rsidR="00ED7725">
        <w:t>23.7.</w:t>
      </w:r>
      <w:r w:rsidR="009226A3">
        <w:rPr>
          <w:rFonts w:hint="eastAsia"/>
        </w:rPr>
        <w:t>2</w:t>
      </w:r>
      <w:r w:rsidR="009226A3">
        <w:t>5</w:t>
      </w:r>
    </w:p>
    <w:p w14:paraId="7CE5CCE0" w14:textId="72574C46" w:rsidR="00F80E76" w:rsidRDefault="00E95A40" w:rsidP="00E5552D">
      <w:pPr>
        <w:pStyle w:val="1"/>
      </w:pPr>
      <w:r>
        <w:rPr>
          <w:rFonts w:hint="eastAsia"/>
        </w:rPr>
        <w:t>コンピューターのしくみ</w:t>
      </w:r>
    </w:p>
    <w:p w14:paraId="7E7CC477" w14:textId="67A17835" w:rsidR="0023223A" w:rsidRPr="0023223A" w:rsidRDefault="0023223A" w:rsidP="0023223A">
      <w:pPr>
        <w:jc w:val="right"/>
      </w:pPr>
      <w:r>
        <w:rPr>
          <w:rFonts w:hint="eastAsia"/>
        </w:rPr>
        <w:t>奈良教育大学　薮哲郎</w:t>
      </w:r>
    </w:p>
    <w:p w14:paraId="286C245A" w14:textId="77777777" w:rsidR="0023223A" w:rsidRDefault="0023223A" w:rsidP="00CF453F"/>
    <w:p w14:paraId="16F1AC3B" w14:textId="257C8CEE" w:rsidR="00ED7725" w:rsidRDefault="00FD1EC9" w:rsidP="00ED7725">
      <w:r>
        <w:rPr>
          <w:rFonts w:hint="eastAsia"/>
        </w:rPr>
        <w:t xml:space="preserve">　</w:t>
      </w:r>
      <w:r w:rsidR="00ED7725">
        <w:rPr>
          <w:rFonts w:hint="eastAsia"/>
        </w:rPr>
        <w:t>第6章でパソコン</w:t>
      </w:r>
      <w:r w:rsidR="00E95A40">
        <w:rPr>
          <w:rFonts w:hint="eastAsia"/>
        </w:rPr>
        <w:t>のしくみ</w:t>
      </w:r>
      <w:r w:rsidR="00ED7725">
        <w:rPr>
          <w:rFonts w:hint="eastAsia"/>
        </w:rPr>
        <w:t>について学習しました。ここでは実際にパソコンを操作して確認しましょう。</w:t>
      </w:r>
    </w:p>
    <w:p w14:paraId="6B3787EA" w14:textId="432E7070" w:rsidR="00F80E76" w:rsidRPr="00FD1EC9" w:rsidRDefault="00ED7725" w:rsidP="008E1432">
      <w:pPr>
        <w:pStyle w:val="2"/>
        <w:spacing w:before="400"/>
      </w:pPr>
      <w:r>
        <w:rPr>
          <w:rFonts w:hint="eastAsia"/>
        </w:rPr>
        <w:t>C</w:t>
      </w:r>
      <w:r>
        <w:t xml:space="preserve">PU, </w:t>
      </w:r>
      <w:r>
        <w:rPr>
          <w:rFonts w:hint="eastAsia"/>
        </w:rPr>
        <w:t>メモリ</w:t>
      </w:r>
    </w:p>
    <w:p w14:paraId="4C6605BB" w14:textId="1D671F93" w:rsidR="00F80E76" w:rsidRDefault="00F80E76" w:rsidP="00CF453F">
      <w:r>
        <w:rPr>
          <w:rFonts w:hint="eastAsia"/>
        </w:rPr>
        <w:t xml:space="preserve">　</w:t>
      </w:r>
      <w:r w:rsidR="00ED7725">
        <w:rPr>
          <w:rFonts w:hint="eastAsia"/>
        </w:rPr>
        <w:t>W</w:t>
      </w:r>
      <w:r w:rsidR="00ED7725">
        <w:t>indows</w:t>
      </w:r>
      <w:r w:rsidR="00ED7725">
        <w:rPr>
          <w:rFonts w:hint="eastAsia"/>
        </w:rPr>
        <w:t>パソコンではC</w:t>
      </w:r>
      <w:r w:rsidR="00ED7725">
        <w:t>trl+Shift+Esc</w:t>
      </w:r>
      <w:r w:rsidR="00ED7725">
        <w:rPr>
          <w:rFonts w:hint="eastAsia"/>
        </w:rPr>
        <w:t>と操作するとタスクマネージャーが起動します。タスクマネージャーのウィンドウの例を</w:t>
      </w:r>
      <w:r w:rsidR="00FD1EC9">
        <w:fldChar w:fldCharType="begin"/>
      </w:r>
      <w:r w:rsidR="00FD1EC9">
        <w:instrText xml:space="preserve"> </w:instrText>
      </w:r>
      <w:r w:rsidR="00FD1EC9">
        <w:rPr>
          <w:rFonts w:hint="eastAsia"/>
        </w:rPr>
        <w:instrText>REF _Ref463456639 \h</w:instrText>
      </w:r>
      <w:r w:rsidR="00FD1EC9">
        <w:instrText xml:space="preserve"> </w:instrText>
      </w:r>
      <w:r w:rsidR="00FD1EC9">
        <w:fldChar w:fldCharType="separate"/>
      </w:r>
      <w:r w:rsidR="003B7BB6">
        <w:rPr>
          <w:rFonts w:hint="eastAsia"/>
        </w:rPr>
        <w:t>図</w:t>
      </w:r>
      <w:r w:rsidR="003B7BB6">
        <w:rPr>
          <w:noProof/>
        </w:rPr>
        <w:t>1</w:t>
      </w:r>
      <w:r w:rsidR="003B7BB6">
        <w:t>.</w:t>
      </w:r>
      <w:r w:rsidR="003B7BB6">
        <w:rPr>
          <w:noProof/>
        </w:rPr>
        <w:t>1</w:t>
      </w:r>
      <w:r w:rsidR="00FD1EC9">
        <w:fldChar w:fldCharType="end"/>
      </w:r>
      <w:r>
        <w:rPr>
          <w:rFonts w:hint="eastAsia"/>
        </w:rPr>
        <w:t>に示します。</w:t>
      </w:r>
      <w:r w:rsidR="00ED7725">
        <w:rPr>
          <w:rFonts w:hint="eastAsia"/>
        </w:rPr>
        <w:t>簡易表示モードになっているときは「詳細」をクリックして下さい。</w:t>
      </w:r>
    </w:p>
    <w:p w14:paraId="00F6BC2A" w14:textId="6317FC0D" w:rsidR="00F80E76" w:rsidRDefault="00ED7725" w:rsidP="00645001">
      <w:pPr>
        <w:pStyle w:val="aa"/>
        <w:spacing w:before="400"/>
      </w:pPr>
      <w:r w:rsidRPr="00ED7725">
        <w:rPr>
          <w:noProof/>
        </w:rPr>
        <w:lastRenderedPageBreak/>
        <w:drawing>
          <wp:inline distT="0" distB="0" distL="0" distR="0" wp14:anchorId="2A2D6F91" wp14:editId="5BAE45A6">
            <wp:extent cx="5327650" cy="5218430"/>
            <wp:effectExtent l="0" t="0" r="6350" b="1270"/>
            <wp:docPr id="1224261572" name="図 1"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61572" name="図 1" descr="グラフィカル ユーザー インターフェイス, アプリケーション, テーブル&#10;&#10;自動的に生成された説明"/>
                    <pic:cNvPicPr/>
                  </pic:nvPicPr>
                  <pic:blipFill>
                    <a:blip r:embed="rId8"/>
                    <a:stretch>
                      <a:fillRect/>
                    </a:stretch>
                  </pic:blipFill>
                  <pic:spPr>
                    <a:xfrm>
                      <a:off x="0" y="0"/>
                      <a:ext cx="5327650" cy="5218430"/>
                    </a:xfrm>
                    <a:prstGeom prst="rect">
                      <a:avLst/>
                    </a:prstGeom>
                  </pic:spPr>
                </pic:pic>
              </a:graphicData>
            </a:graphic>
          </wp:inline>
        </w:drawing>
      </w:r>
    </w:p>
    <w:p w14:paraId="149D59F2" w14:textId="02205C1C" w:rsidR="00645001" w:rsidRDefault="00FD1EC9" w:rsidP="00645001">
      <w:pPr>
        <w:pStyle w:val="ad"/>
      </w:pPr>
      <w:bookmarkStart w:id="0" w:name="_Ref463456639"/>
      <w:r>
        <w:rPr>
          <w:rFonts w:hint="eastAsia"/>
        </w:rPr>
        <w:t>図</w:t>
      </w:r>
      <w:r w:rsidR="00444A25">
        <w:fldChar w:fldCharType="begin"/>
      </w:r>
      <w:r w:rsidR="00444A25">
        <w:instrText xml:space="preserve"> </w:instrText>
      </w:r>
      <w:r w:rsidR="00444A25">
        <w:rPr>
          <w:rFonts w:hint="eastAsia"/>
        </w:rPr>
        <w:instrText>STYLEREF 1 \s</w:instrText>
      </w:r>
      <w:r w:rsidR="00444A25">
        <w:instrText xml:space="preserve"> </w:instrText>
      </w:r>
      <w:r w:rsidR="00444A25">
        <w:fldChar w:fldCharType="separate"/>
      </w:r>
      <w:r w:rsidR="003B7BB6">
        <w:rPr>
          <w:noProof/>
        </w:rPr>
        <w:t>1</w:t>
      </w:r>
      <w:r w:rsidR="00444A25">
        <w:fldChar w:fldCharType="end"/>
      </w:r>
      <w:r w:rsidR="00444A25">
        <w:t>.</w:t>
      </w:r>
      <w:r w:rsidR="00444A25">
        <w:fldChar w:fldCharType="begin"/>
      </w:r>
      <w:r w:rsidR="00444A25">
        <w:instrText xml:space="preserve"> </w:instrText>
      </w:r>
      <w:r w:rsidR="00444A25">
        <w:rPr>
          <w:rFonts w:hint="eastAsia"/>
        </w:rPr>
        <w:instrText>SEQ 図 \* ARABIC \s 1</w:instrText>
      </w:r>
      <w:r w:rsidR="00444A25">
        <w:instrText xml:space="preserve"> </w:instrText>
      </w:r>
      <w:r w:rsidR="00444A25">
        <w:fldChar w:fldCharType="separate"/>
      </w:r>
      <w:r w:rsidR="003B7BB6">
        <w:rPr>
          <w:noProof/>
        </w:rPr>
        <w:t>1</w:t>
      </w:r>
      <w:r w:rsidR="00444A25">
        <w:fldChar w:fldCharType="end"/>
      </w:r>
      <w:bookmarkEnd w:id="0"/>
      <w:r w:rsidR="00F80E76">
        <w:rPr>
          <w:rFonts w:hint="eastAsia"/>
        </w:rPr>
        <w:t xml:space="preserve">　</w:t>
      </w:r>
      <w:r w:rsidR="00ED7725">
        <w:rPr>
          <w:rFonts w:hint="eastAsia"/>
        </w:rPr>
        <w:t>タスクマネージャのウィンドウ</w:t>
      </w:r>
    </w:p>
    <w:p w14:paraId="32199140" w14:textId="1D56CFA3" w:rsidR="00ED7725" w:rsidRDefault="00ED7725" w:rsidP="00ED7725">
      <w:r>
        <w:rPr>
          <w:rFonts w:hint="eastAsia"/>
        </w:rPr>
        <w:t xml:space="preserve">　「アプリ」はウィンドウを持つアプリ、「バックグランドプロセス」はウィンドウを持たないアプリです。デフォルトではアルファベット順に並んでいます。「名前」の文字付近をクリックすると</w:t>
      </w:r>
      <w:r w:rsidR="00DE2959">
        <w:rPr>
          <w:rFonts w:hint="eastAsia"/>
        </w:rPr>
        <w:t>、逆順に並びます。</w:t>
      </w:r>
    </w:p>
    <w:p w14:paraId="71C06991" w14:textId="6BEFAE07" w:rsidR="00DE2959" w:rsidRDefault="00DE2959" w:rsidP="00ED7725">
      <w:r>
        <w:rPr>
          <w:rFonts w:hint="eastAsia"/>
        </w:rPr>
        <w:t xml:space="preserve">　C</w:t>
      </w:r>
      <w:r>
        <w:t>PU</w:t>
      </w:r>
      <w:r>
        <w:rPr>
          <w:rFonts w:hint="eastAsia"/>
        </w:rPr>
        <w:t>はアプリ毎にC</w:t>
      </w:r>
      <w:r>
        <w:t>PU</w:t>
      </w:r>
      <w:r>
        <w:rPr>
          <w:rFonts w:hint="eastAsia"/>
        </w:rPr>
        <w:t>の使用割合を示します。「C</w:t>
      </w:r>
      <w:r>
        <w:t>PU</w:t>
      </w:r>
      <w:r w:rsidR="00E5552D">
        <w:rPr>
          <w:rFonts w:hint="eastAsia"/>
        </w:rPr>
        <w:t>」の文字</w:t>
      </w:r>
      <w:r>
        <w:rPr>
          <w:rFonts w:hint="eastAsia"/>
        </w:rPr>
        <w:t>付近をクリックするとC</w:t>
      </w:r>
      <w:r>
        <w:t>PU</w:t>
      </w:r>
      <w:r>
        <w:rPr>
          <w:rFonts w:hint="eastAsia"/>
        </w:rPr>
        <w:t>の使用率の高い順に並びます。ディスク、ネットワークについても同じです。ディスクをアクセスすると、パソコンの動作</w:t>
      </w:r>
      <w:r w:rsidR="00E5552D">
        <w:rPr>
          <w:rFonts w:hint="eastAsia"/>
        </w:rPr>
        <w:t>が非常に重くなります。</w:t>
      </w:r>
    </w:p>
    <w:p w14:paraId="0894D7DE" w14:textId="6D503758" w:rsidR="00E5552D" w:rsidRDefault="00E5552D" w:rsidP="00ED7725">
      <w:r>
        <w:rPr>
          <w:rFonts w:hint="eastAsia"/>
        </w:rPr>
        <w:t xml:space="preserve">　パソコンの動作が遅いとき「C</w:t>
      </w:r>
      <w:r>
        <w:t>PU</w:t>
      </w:r>
      <w:r>
        <w:rPr>
          <w:rFonts w:hint="eastAsia"/>
        </w:rPr>
        <w:t>を占有するプロセスがある」「メモリが不足している」「ハードディスクを激しくアクセスするプロセスがある」などが考えられます。</w:t>
      </w:r>
    </w:p>
    <w:p w14:paraId="3ED43CDE" w14:textId="5AED6975" w:rsidR="00E5552D" w:rsidRDefault="00E5552D" w:rsidP="00ED7725">
      <w:r>
        <w:rPr>
          <w:rFonts w:hint="eastAsia"/>
        </w:rPr>
        <w:t xml:space="preserve">　パフォーマンスのタブをクリックすると、C</w:t>
      </w:r>
      <w:r>
        <w:t>PU</w:t>
      </w:r>
      <w:r>
        <w:rPr>
          <w:rFonts w:hint="eastAsia"/>
        </w:rPr>
        <w:t>、メモリなどのスペックが分かります。</w:t>
      </w:r>
    </w:p>
    <w:p w14:paraId="248CCA3B" w14:textId="09C8893B" w:rsidR="00DE2959" w:rsidRPr="008E1432" w:rsidRDefault="00DE2959" w:rsidP="00DE2959">
      <w:pPr>
        <w:pStyle w:val="a9"/>
        <w:spacing w:before="400"/>
      </w:pPr>
      <w:r w:rsidRPr="008E1432">
        <w:rPr>
          <w:rFonts w:hint="eastAsia"/>
        </w:rPr>
        <w:lastRenderedPageBreak/>
        <w:t>課題</w:t>
      </w:r>
      <w:r w:rsidRPr="008E1432">
        <w:fldChar w:fldCharType="begin"/>
      </w:r>
      <w:r w:rsidRPr="008E1432">
        <w:instrText xml:space="preserve"> </w:instrText>
      </w:r>
      <w:r w:rsidRPr="008E1432">
        <w:rPr>
          <w:rFonts w:hint="eastAsia"/>
        </w:rPr>
        <w:instrText>SEQ 課題 \* ARABIC</w:instrText>
      </w:r>
      <w:r w:rsidRPr="008E1432">
        <w:instrText xml:space="preserve"> </w:instrText>
      </w:r>
      <w:r w:rsidRPr="008E1432">
        <w:fldChar w:fldCharType="separate"/>
      </w:r>
      <w:r w:rsidR="003B7BB6">
        <w:rPr>
          <w:noProof/>
        </w:rPr>
        <w:t>1</w:t>
      </w:r>
      <w:r w:rsidRPr="008E1432">
        <w:fldChar w:fldCharType="end"/>
      </w:r>
    </w:p>
    <w:p w14:paraId="3184BC55" w14:textId="59575431" w:rsidR="00DE2959" w:rsidRDefault="00DE2959" w:rsidP="00ED7725">
      <w:r>
        <w:rPr>
          <w:rFonts w:hint="eastAsia"/>
        </w:rPr>
        <w:t>(</w:t>
      </w:r>
      <w:r>
        <w:t xml:space="preserve">1) </w:t>
      </w:r>
      <w:r>
        <w:rPr>
          <w:rFonts w:hint="eastAsia"/>
        </w:rPr>
        <w:t>情報館2</w:t>
      </w:r>
      <w:r>
        <w:t>A</w:t>
      </w:r>
      <w:r>
        <w:rPr>
          <w:rFonts w:hint="eastAsia"/>
        </w:rPr>
        <w:t>のパソコンのスペックを書きなさい</w:t>
      </w:r>
      <w:r w:rsidR="003B7BB6">
        <w:rPr>
          <w:rFonts w:hint="eastAsia"/>
        </w:rPr>
        <w:t>（</w:t>
      </w:r>
      <w:r w:rsidR="000C74A9">
        <w:rPr>
          <w:rFonts w:hint="eastAsia"/>
        </w:rPr>
        <w:t>自宅学習時：</w:t>
      </w:r>
      <w:r w:rsidR="003B7BB6">
        <w:rPr>
          <w:rFonts w:hint="eastAsia"/>
        </w:rPr>
        <w:t>自分が今使っているパソコンのスペックを書きなさい）</w:t>
      </w:r>
      <w:r>
        <w:rPr>
          <w:rFonts w:hint="eastAsia"/>
        </w:rPr>
        <w:t>。</w:t>
      </w:r>
    </w:p>
    <w:p w14:paraId="4B4E6806" w14:textId="10048A21" w:rsidR="00DE2959" w:rsidRDefault="00DE2959" w:rsidP="00ED7725">
      <w:r>
        <w:rPr>
          <w:rFonts w:hint="eastAsia"/>
        </w:rPr>
        <w:t xml:space="preserve">　　　C</w:t>
      </w:r>
      <w:r>
        <w:t>PU</w:t>
      </w:r>
      <w:r w:rsidR="00E5552D">
        <w:rPr>
          <w:rFonts w:hint="eastAsia"/>
        </w:rPr>
        <w:t>の型番と動作周波数</w:t>
      </w:r>
      <w:r>
        <w:rPr>
          <w:rFonts w:hint="eastAsia"/>
        </w:rPr>
        <w:t xml:space="preserve">　</w:t>
      </w:r>
      <w:r w:rsidR="00E5552D">
        <w:rPr>
          <w:rFonts w:hint="eastAsia"/>
        </w:rPr>
        <w:t xml:space="preserve">　</w:t>
      </w:r>
      <w:r>
        <w:rPr>
          <w:rFonts w:hint="eastAsia"/>
        </w:rPr>
        <w:t>メモリ容量</w:t>
      </w:r>
    </w:p>
    <w:p w14:paraId="5C2FFAAA" w14:textId="41AFAEB4" w:rsidR="00E5552D" w:rsidRDefault="00E5552D" w:rsidP="00ED7725">
      <w:r>
        <w:rPr>
          <w:rFonts w:hint="eastAsia"/>
        </w:rPr>
        <w:t>(</w:t>
      </w:r>
      <w:r>
        <w:t>2) Word, Chrome</w:t>
      </w:r>
      <w:r>
        <w:rPr>
          <w:rFonts w:hint="eastAsia"/>
        </w:rPr>
        <w:t>は起動するとそれぞれ何M</w:t>
      </w:r>
      <w:r>
        <w:t>B</w:t>
      </w:r>
      <w:r>
        <w:rPr>
          <w:rFonts w:hint="eastAsia"/>
        </w:rPr>
        <w:t>のメモリを消費するか。</w:t>
      </w:r>
    </w:p>
    <w:p w14:paraId="6379617D" w14:textId="2ABC2FC1" w:rsidR="00DE2959" w:rsidRDefault="00DE2959" w:rsidP="00ED7725">
      <w:r>
        <w:rPr>
          <w:rFonts w:hint="eastAsia"/>
        </w:rPr>
        <w:t>(</w:t>
      </w:r>
      <w:r w:rsidR="00E5552D">
        <w:t>3</w:t>
      </w:r>
      <w:r>
        <w:t xml:space="preserve">) </w:t>
      </w:r>
      <w:r>
        <w:rPr>
          <w:rFonts w:hint="eastAsia"/>
        </w:rPr>
        <w:t>f</w:t>
      </w:r>
      <w:r>
        <w:t>ast.com</w:t>
      </w:r>
      <w:r>
        <w:rPr>
          <w:rFonts w:hint="eastAsia"/>
        </w:rPr>
        <w:t>に接続してネットワークの速度を計測しているとき、ネットワークの使用率はおおむ</w:t>
      </w:r>
      <w:r w:rsidR="00E5552D">
        <w:rPr>
          <w:rFonts w:hint="eastAsia"/>
        </w:rPr>
        <w:t>ね</w:t>
      </w:r>
      <w:r>
        <w:rPr>
          <w:rFonts w:hint="eastAsia"/>
        </w:rPr>
        <w:t>何パーセントか？</w:t>
      </w:r>
      <w:r w:rsidR="00E5552D">
        <w:rPr>
          <w:rFonts w:hint="eastAsia"/>
        </w:rPr>
        <w:t>（四捨五入して1</w:t>
      </w:r>
      <w:r w:rsidR="00E5552D">
        <w:t>0 %</w:t>
      </w:r>
      <w:r w:rsidR="00E5552D">
        <w:rPr>
          <w:rFonts w:hint="eastAsia"/>
        </w:rPr>
        <w:t>刻みで答える）</w:t>
      </w:r>
    </w:p>
    <w:p w14:paraId="535AFAF9" w14:textId="77777777" w:rsidR="00157132" w:rsidRDefault="00157132" w:rsidP="00157132">
      <w:pPr>
        <w:pStyle w:val="2"/>
        <w:spacing w:before="400"/>
      </w:pPr>
      <w:r>
        <w:rPr>
          <w:rFonts w:hint="eastAsia"/>
        </w:rPr>
        <w:t>ファイルとフォルダ</w:t>
      </w:r>
    </w:p>
    <w:p w14:paraId="2048F13E" w14:textId="489C874A" w:rsidR="00444A25" w:rsidRDefault="00157132" w:rsidP="00157132">
      <w:r>
        <w:rPr>
          <w:rFonts w:hint="eastAsia"/>
        </w:rPr>
        <w:t xml:space="preserve">　パソコンは</w:t>
      </w:r>
      <w:r w:rsidR="006B7A1D">
        <w:rPr>
          <w:rFonts w:hint="eastAsia"/>
        </w:rPr>
        <w:t>アプリ、データなど全てを「</w:t>
      </w:r>
      <w:r>
        <w:rPr>
          <w:rFonts w:hint="eastAsia"/>
        </w:rPr>
        <w:t>ファイル</w:t>
      </w:r>
      <w:r w:rsidR="006B7A1D">
        <w:rPr>
          <w:rFonts w:hint="eastAsia"/>
        </w:rPr>
        <w:t>」という</w:t>
      </w:r>
      <w:r>
        <w:rPr>
          <w:rFonts w:hint="eastAsia"/>
        </w:rPr>
        <w:t>単位で管理します。フォルダを作り、その中にファイルを配置することでファイルを整理することができます。</w:t>
      </w:r>
    </w:p>
    <w:p w14:paraId="059B0B8B" w14:textId="77777777" w:rsidR="00444A25" w:rsidRDefault="00444A25" w:rsidP="00157132">
      <w:r>
        <w:rPr>
          <w:rFonts w:hint="eastAsia"/>
        </w:rPr>
        <w:t xml:space="preserve">　</w:t>
      </w:r>
      <w:r w:rsidR="00157132">
        <w:rPr>
          <w:rFonts w:hint="eastAsia"/>
        </w:rPr>
        <w:t>エクスプローラでファイルやフォルダの情報を得ることができます。ファイルを右クリックして「プロパティ」を選択するとファイルに関する詳しい情報を得ることができます。「詳細」をクリックすると</w:t>
      </w:r>
      <w:r>
        <w:rPr>
          <w:rFonts w:hint="eastAsia"/>
        </w:rPr>
        <w:t>画像ファイルの場合は縦横のピクセル数を知ることができます。</w:t>
      </w:r>
    </w:p>
    <w:p w14:paraId="2343E044" w14:textId="19DFC251" w:rsidR="00444A25" w:rsidRDefault="00444A25" w:rsidP="00444A25">
      <w:pPr>
        <w:pStyle w:val="aa"/>
        <w:spacing w:before="400"/>
      </w:pPr>
      <w:r w:rsidRPr="00444A25">
        <w:rPr>
          <w:noProof/>
        </w:rPr>
        <w:drawing>
          <wp:inline distT="0" distB="0" distL="0" distR="0" wp14:anchorId="50D3EFA4" wp14:editId="67DFAAA6">
            <wp:extent cx="2266121" cy="3121972"/>
            <wp:effectExtent l="0" t="0" r="1270" b="2540"/>
            <wp:docPr id="391597810"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97810" name="図 1" descr="グラフィカル ユーザー インターフェイス, アプリケーション&#10;&#10;自動的に生成された説明"/>
                    <pic:cNvPicPr/>
                  </pic:nvPicPr>
                  <pic:blipFill>
                    <a:blip r:embed="rId9"/>
                    <a:stretch>
                      <a:fillRect/>
                    </a:stretch>
                  </pic:blipFill>
                  <pic:spPr>
                    <a:xfrm>
                      <a:off x="0" y="0"/>
                      <a:ext cx="2279327" cy="3140165"/>
                    </a:xfrm>
                    <a:prstGeom prst="rect">
                      <a:avLst/>
                    </a:prstGeom>
                  </pic:spPr>
                </pic:pic>
              </a:graphicData>
            </a:graphic>
          </wp:inline>
        </w:drawing>
      </w:r>
      <w:r>
        <w:rPr>
          <w:rFonts w:hint="eastAsia"/>
        </w:rPr>
        <w:t xml:space="preserve">　　</w:t>
      </w:r>
      <w:r w:rsidRPr="00444A25">
        <w:rPr>
          <w:noProof/>
        </w:rPr>
        <w:drawing>
          <wp:inline distT="0" distB="0" distL="0" distR="0" wp14:anchorId="6C065AC1" wp14:editId="2E79878B">
            <wp:extent cx="2393343" cy="3115326"/>
            <wp:effectExtent l="0" t="0" r="6985" b="8890"/>
            <wp:docPr id="967013956"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13956" name="図 1" descr="グラフィカル ユーザー インターフェイス, テキスト, アプリケーション, メール&#10;&#10;自動的に生成された説明"/>
                    <pic:cNvPicPr/>
                  </pic:nvPicPr>
                  <pic:blipFill>
                    <a:blip r:embed="rId10"/>
                    <a:stretch>
                      <a:fillRect/>
                    </a:stretch>
                  </pic:blipFill>
                  <pic:spPr>
                    <a:xfrm>
                      <a:off x="0" y="0"/>
                      <a:ext cx="2409029" cy="3135744"/>
                    </a:xfrm>
                    <a:prstGeom prst="rect">
                      <a:avLst/>
                    </a:prstGeom>
                  </pic:spPr>
                </pic:pic>
              </a:graphicData>
            </a:graphic>
          </wp:inline>
        </w:drawing>
      </w:r>
    </w:p>
    <w:p w14:paraId="12963563" w14:textId="3DE08B6D" w:rsidR="00157132" w:rsidRDefault="00444A25" w:rsidP="00444A25">
      <w:pPr>
        <w:pStyle w:val="aa"/>
        <w:spacing w:before="400"/>
        <w:jc w:val="left"/>
      </w:pPr>
      <w:r>
        <w:rPr>
          <w:rFonts w:hint="eastAsia"/>
        </w:rPr>
        <w:t xml:space="preserve">　　(</w:t>
      </w:r>
      <w:r>
        <w:t xml:space="preserve">a) </w:t>
      </w:r>
      <w:r>
        <w:rPr>
          <w:rFonts w:hint="eastAsia"/>
        </w:rPr>
        <w:t>ファイルのプロパティの例　　　　　　(</w:t>
      </w:r>
      <w:r>
        <w:t xml:space="preserve">b) </w:t>
      </w:r>
      <w:r>
        <w:rPr>
          <w:rFonts w:hint="eastAsia"/>
        </w:rPr>
        <w:t>フォルダのプロパティの例</w:t>
      </w:r>
    </w:p>
    <w:p w14:paraId="1404ED7E" w14:textId="5EC5EBD1" w:rsidR="00444A25" w:rsidRDefault="00444A25" w:rsidP="00444A25">
      <w:pPr>
        <w:pStyle w:val="ad"/>
      </w:pPr>
      <w:r>
        <w:t>図</w:t>
      </w:r>
      <w:r>
        <w:fldChar w:fldCharType="begin"/>
      </w:r>
      <w:r>
        <w:instrText xml:space="preserve"> STYLEREF 1 \s </w:instrText>
      </w:r>
      <w:r>
        <w:fldChar w:fldCharType="separate"/>
      </w:r>
      <w:r w:rsidR="003B7BB6">
        <w:rPr>
          <w:noProof/>
        </w:rPr>
        <w:t>1</w:t>
      </w:r>
      <w:r>
        <w:rPr>
          <w:noProof/>
        </w:rPr>
        <w:fldChar w:fldCharType="end"/>
      </w:r>
      <w:r>
        <w:t>.</w:t>
      </w:r>
      <w:r>
        <w:fldChar w:fldCharType="begin"/>
      </w:r>
      <w:r>
        <w:instrText xml:space="preserve"> SEQ 図 \* ARABIC \s 1 </w:instrText>
      </w:r>
      <w:r>
        <w:fldChar w:fldCharType="separate"/>
      </w:r>
      <w:r w:rsidR="003B7BB6">
        <w:rPr>
          <w:noProof/>
        </w:rPr>
        <w:t>2</w:t>
      </w:r>
      <w:r>
        <w:rPr>
          <w:noProof/>
        </w:rPr>
        <w:fldChar w:fldCharType="end"/>
      </w:r>
      <w:r>
        <w:rPr>
          <w:rFonts w:hint="eastAsia"/>
        </w:rPr>
        <w:t xml:space="preserve">　ファイルとフォルダのプロパティ</w:t>
      </w:r>
    </w:p>
    <w:p w14:paraId="03FBEA5B" w14:textId="04F089D4" w:rsidR="00444A25" w:rsidRDefault="00444A25" w:rsidP="00444A25">
      <w:pPr>
        <w:pStyle w:val="a9"/>
        <w:spacing w:before="400"/>
      </w:pPr>
      <w:r w:rsidRPr="008E1432">
        <w:rPr>
          <w:rFonts w:hint="eastAsia"/>
        </w:rPr>
        <w:t>課題</w:t>
      </w:r>
      <w:r w:rsidRPr="008E1432">
        <w:fldChar w:fldCharType="begin"/>
      </w:r>
      <w:r w:rsidRPr="008E1432">
        <w:instrText xml:space="preserve"> </w:instrText>
      </w:r>
      <w:r w:rsidRPr="008E1432">
        <w:rPr>
          <w:rFonts w:hint="eastAsia"/>
        </w:rPr>
        <w:instrText>SEQ 課題 \* ARABIC</w:instrText>
      </w:r>
      <w:r w:rsidRPr="008E1432">
        <w:instrText xml:space="preserve"> </w:instrText>
      </w:r>
      <w:r w:rsidRPr="008E1432">
        <w:fldChar w:fldCharType="separate"/>
      </w:r>
      <w:r w:rsidR="003B7BB6">
        <w:rPr>
          <w:noProof/>
        </w:rPr>
        <w:t>2</w:t>
      </w:r>
      <w:r w:rsidRPr="008E1432">
        <w:fldChar w:fldCharType="end"/>
      </w:r>
    </w:p>
    <w:p w14:paraId="725A455A" w14:textId="3B608A33" w:rsidR="00444A25" w:rsidRDefault="00444A25" w:rsidP="00444A25">
      <w:r>
        <w:rPr>
          <w:rFonts w:hint="eastAsia"/>
        </w:rPr>
        <w:t>(</w:t>
      </w:r>
      <w:r>
        <w:t xml:space="preserve">1) </w:t>
      </w:r>
      <w:r w:rsidR="00F2705C">
        <w:rPr>
          <w:rFonts w:hint="eastAsia"/>
        </w:rPr>
        <w:t>C</w:t>
      </w:r>
      <w:r>
        <w:rPr>
          <w:rFonts w:hint="eastAsia"/>
        </w:rPr>
        <w:t>ドライブの</w:t>
      </w:r>
      <w:r w:rsidR="00D8676D">
        <w:rPr>
          <w:rFonts w:hint="eastAsia"/>
        </w:rPr>
        <w:t>容量は何GBか？　使用領域、空き領域は何GBか？</w:t>
      </w:r>
    </w:p>
    <w:p w14:paraId="002EB4F3" w14:textId="2689A6DF" w:rsidR="00F2705C" w:rsidRDefault="00444A25" w:rsidP="00444A25">
      <w:r>
        <w:rPr>
          <w:rFonts w:hint="eastAsia"/>
        </w:rPr>
        <w:lastRenderedPageBreak/>
        <w:t>(</w:t>
      </w:r>
      <w:r>
        <w:t xml:space="preserve">2) </w:t>
      </w:r>
      <w:r w:rsidR="00F2705C">
        <w:rPr>
          <w:rFonts w:hint="eastAsia"/>
        </w:rPr>
        <w:t>X</w:t>
      </w:r>
      <w:r>
        <w:rPr>
          <w:rFonts w:hint="eastAsia"/>
        </w:rPr>
        <w:t>ドライブのフォルダ</w:t>
      </w:r>
      <w:r w:rsidR="00F2705C">
        <w:rPr>
          <w:rFonts w:hint="eastAsia"/>
        </w:rPr>
        <w:t>yabu</w:t>
      </w:r>
      <w:r w:rsidR="00D8676D">
        <w:rPr>
          <w:rFonts w:hint="eastAsia"/>
        </w:rPr>
        <w:t>の中にファイルはいくつあるか？　それらの総バイト数はいくらか？</w:t>
      </w:r>
      <w:r w:rsidR="00F2705C">
        <w:rPr>
          <w:rFonts w:hint="eastAsia"/>
        </w:rPr>
        <w:t>（ディスク上のサイズではない方を答える）</w:t>
      </w:r>
    </w:p>
    <w:p w14:paraId="11686CE4" w14:textId="369FFADD" w:rsidR="00F2705C" w:rsidRPr="00FA0A8B" w:rsidRDefault="00F2705C" w:rsidP="00444A25">
      <w:r>
        <w:rPr>
          <w:rFonts w:hint="eastAsia"/>
        </w:rPr>
        <w:t>(3) Xドライブのフォルダyabu\imagesの中のtanuki-tokei.jpgのファイルサイズ、縦横の画素数を答えなさい。</w:t>
      </w:r>
    </w:p>
    <w:p w14:paraId="142E5E62" w14:textId="234F8D18" w:rsidR="00823C0C" w:rsidRPr="00E5552D" w:rsidRDefault="00823C0C" w:rsidP="00823C0C">
      <w:pPr>
        <w:pStyle w:val="2"/>
        <w:spacing w:before="400"/>
      </w:pPr>
      <w:r>
        <w:rPr>
          <w:rFonts w:hint="eastAsia"/>
        </w:rPr>
        <w:t>ファイルの種類</w:t>
      </w:r>
    </w:p>
    <w:p w14:paraId="0C7660AD" w14:textId="77777777" w:rsidR="00F80E76" w:rsidRDefault="00F80E76" w:rsidP="00CF453F">
      <w:r>
        <w:rPr>
          <w:rFonts w:hint="eastAsia"/>
        </w:rPr>
        <w:t xml:space="preserve">　ファイルには名前が付いています。ファイルの名前のうち、最後のピリオドから後の部分を拡張子と呼び、ファイルの種類を表します。ファイルを大きく二つに分けると次のように分けることが出来ます。</w:t>
      </w:r>
    </w:p>
    <w:p w14:paraId="346776F6" w14:textId="40545FA7" w:rsidR="00F80E76" w:rsidRPr="00E322B3" w:rsidRDefault="00E322B3" w:rsidP="00163F43">
      <w:pPr>
        <w:pStyle w:val="af1"/>
        <w:keepNext/>
        <w:spacing w:before="400" w:after="400"/>
        <w:ind w:left="630" w:hanging="315"/>
      </w:pPr>
      <w:r>
        <w:rPr>
          <w:rFonts w:hint="eastAsia"/>
        </w:rPr>
        <w:t>1</w:t>
      </w:r>
      <w:r>
        <w:t>.</w:t>
      </w:r>
      <w:r>
        <w:tab/>
      </w:r>
      <w:r w:rsidR="00F80E76" w:rsidRPr="00E322B3">
        <w:rPr>
          <w:rFonts w:hint="eastAsia"/>
        </w:rPr>
        <w:t>実行型ファイル</w:t>
      </w:r>
      <w:r w:rsidR="005F7B7E" w:rsidRPr="00E322B3">
        <w:rPr>
          <w:rFonts w:hint="eastAsia"/>
        </w:rPr>
        <w:t>（アプリ）</w:t>
      </w:r>
    </w:p>
    <w:p w14:paraId="004B7D7F" w14:textId="7584EDCD" w:rsidR="00F80E76" w:rsidRDefault="00E322B3" w:rsidP="00E322B3">
      <w:pPr>
        <w:pStyle w:val="af1"/>
        <w:spacing w:before="400" w:after="400"/>
        <w:ind w:left="630" w:hanging="315"/>
      </w:pPr>
      <w:r>
        <w:rPr>
          <w:rFonts w:hint="eastAsia"/>
        </w:rPr>
        <w:t>2</w:t>
      </w:r>
      <w:r>
        <w:t>.</w:t>
      </w:r>
      <w:r>
        <w:tab/>
      </w:r>
      <w:r w:rsidR="00F80E76" w:rsidRPr="00E322B3">
        <w:rPr>
          <w:rFonts w:hint="eastAsia"/>
        </w:rPr>
        <w:t>データ</w:t>
      </w:r>
      <w:r w:rsidR="00F80E76">
        <w:rPr>
          <w:rFonts w:hint="eastAsia"/>
        </w:rPr>
        <w:t>ファイル</w:t>
      </w:r>
    </w:p>
    <w:p w14:paraId="6B1A1CDB" w14:textId="3B5E14FF" w:rsidR="00086B3C" w:rsidRDefault="00F80E76" w:rsidP="00CF453F">
      <w:r>
        <w:rPr>
          <w:rFonts w:hint="eastAsia"/>
        </w:rPr>
        <w:t xml:space="preserve">　実行型ファイルは拡張子がexeとなっているファイルです。</w:t>
      </w:r>
      <w:r w:rsidR="00A4171B">
        <w:rPr>
          <w:rFonts w:hint="eastAsia"/>
        </w:rPr>
        <w:t>「</w:t>
      </w:r>
      <w:r w:rsidR="00FD1EC9">
        <w:rPr>
          <w:rFonts w:hint="eastAsia"/>
        </w:rPr>
        <w:t>アプリ</w:t>
      </w:r>
      <w:r w:rsidR="00F80DE8">
        <w:rPr>
          <w:rFonts w:hint="eastAsia"/>
        </w:rPr>
        <w:t xml:space="preserve"> = </w:t>
      </w:r>
      <w:r>
        <w:rPr>
          <w:rFonts w:hint="eastAsia"/>
        </w:rPr>
        <w:t>実行型ファイル</w:t>
      </w:r>
      <w:r w:rsidR="00A4171B">
        <w:rPr>
          <w:rFonts w:hint="eastAsia"/>
        </w:rPr>
        <w:t>」</w:t>
      </w:r>
      <w:r>
        <w:rPr>
          <w:rFonts w:hint="eastAsia"/>
        </w:rPr>
        <w:t>です。実行型ファイルです</w:t>
      </w:r>
      <w:r w:rsidR="008B7DF8">
        <w:rPr>
          <w:rFonts w:hint="eastAsia"/>
        </w:rPr>
        <w:t>は</w:t>
      </w:r>
      <w:r>
        <w:rPr>
          <w:rFonts w:hint="eastAsia"/>
        </w:rPr>
        <w:t>ダブルクリックすると起動します</w:t>
      </w:r>
      <w:r w:rsidR="00BF2AF8">
        <w:rPr>
          <w:rFonts w:hint="eastAsia"/>
        </w:rPr>
        <w:t>（実行します）</w:t>
      </w:r>
      <w:r>
        <w:rPr>
          <w:rFonts w:hint="eastAsia"/>
        </w:rPr>
        <w:t>。</w:t>
      </w:r>
    </w:p>
    <w:p w14:paraId="508364A8" w14:textId="0CC7D3DA" w:rsidR="00F80E76" w:rsidRDefault="00F80E76" w:rsidP="00CF453F">
      <w:r>
        <w:rPr>
          <w:rFonts w:hint="eastAsia"/>
        </w:rPr>
        <w:t xml:space="preserve">　データファイルはdoc</w:t>
      </w:r>
      <w:r w:rsidR="00A4171B">
        <w:rPr>
          <w:rFonts w:hint="eastAsia"/>
        </w:rPr>
        <w:t>x</w:t>
      </w:r>
      <w:r>
        <w:rPr>
          <w:rFonts w:hint="eastAsia"/>
        </w:rPr>
        <w:t>を拡張子に持つWordファイル、xls</w:t>
      </w:r>
      <w:r w:rsidR="00A4171B">
        <w:rPr>
          <w:rFonts w:hint="eastAsia"/>
        </w:rPr>
        <w:t>x</w:t>
      </w:r>
      <w:r>
        <w:rPr>
          <w:rFonts w:hint="eastAsia"/>
        </w:rPr>
        <w:t>を拡張子に持つExcelファイル、ppt</w:t>
      </w:r>
      <w:r w:rsidR="00A4171B">
        <w:rPr>
          <w:rFonts w:hint="eastAsia"/>
        </w:rPr>
        <w:t>x</w:t>
      </w:r>
      <w:r>
        <w:rPr>
          <w:rFonts w:hint="eastAsia"/>
        </w:rPr>
        <w:t>を拡張子に持つPowerPointファイル、</w:t>
      </w:r>
      <w:r w:rsidR="008844A7">
        <w:rPr>
          <w:rFonts w:hint="eastAsia"/>
        </w:rPr>
        <w:t>j</w:t>
      </w:r>
      <w:r w:rsidR="008844A7">
        <w:t>pg</w:t>
      </w:r>
      <w:r w:rsidR="008844A7">
        <w:rPr>
          <w:rFonts w:hint="eastAsia"/>
        </w:rPr>
        <w:t>を</w:t>
      </w:r>
      <w:r w:rsidR="00741C58">
        <w:rPr>
          <w:rFonts w:hint="eastAsia"/>
        </w:rPr>
        <w:t>拡張子</w:t>
      </w:r>
      <w:r w:rsidR="008844A7">
        <w:rPr>
          <w:rFonts w:hint="eastAsia"/>
        </w:rPr>
        <w:t>に持つ画像ファイル、</w:t>
      </w:r>
      <w:r>
        <w:rPr>
          <w:rFonts w:hint="eastAsia"/>
        </w:rPr>
        <w:t>txtを拡張子に持つテキストファイルがその代表です。</w:t>
      </w:r>
      <w:r w:rsidR="004B56D3">
        <w:t>データファイルをダブルクリックすると、そのデータ</w:t>
      </w:r>
      <w:r w:rsidR="004B56D3">
        <w:rPr>
          <w:rFonts w:hint="eastAsia"/>
        </w:rPr>
        <w:t>ファイルを読み書きするための</w:t>
      </w:r>
      <w:r w:rsidR="004B56D3">
        <w:t>アプリが起動し</w:t>
      </w:r>
      <w:r w:rsidR="00D9350D">
        <w:rPr>
          <w:rFonts w:hint="eastAsia"/>
        </w:rPr>
        <w:t>、データファイルを読み込みます。</w:t>
      </w:r>
    </w:p>
    <w:p w14:paraId="4CAFE4AD" w14:textId="77777777" w:rsidR="00823C0C" w:rsidRDefault="00823C0C" w:rsidP="00823C0C">
      <w:pPr>
        <w:pStyle w:val="a9"/>
        <w:spacing w:before="400"/>
      </w:pPr>
      <w:r>
        <w:rPr>
          <w:rFonts w:hint="eastAsia"/>
        </w:rPr>
        <w:t>ファイルの拡張子</w:t>
      </w:r>
    </w:p>
    <w:p w14:paraId="12E49871" w14:textId="72437ABC" w:rsidR="00823C0C" w:rsidRDefault="00823C0C" w:rsidP="00823C0C">
      <w:r>
        <w:rPr>
          <w:rFonts w:hint="eastAsia"/>
        </w:rPr>
        <w:t xml:space="preserve">　ファイルの拡張子は通常は1～4文字であり、そのファイルがどういう種類のファイルであるかを表しています。</w:t>
      </w:r>
      <w:r w:rsidR="008B7DF8">
        <w:rPr>
          <w:rFonts w:hint="eastAsia"/>
        </w:rPr>
        <w:t>拡張子はほとんどが3文字以内です。その理由はW</w:t>
      </w:r>
      <w:r w:rsidR="008B7DF8">
        <w:t>indows</w:t>
      </w:r>
      <w:r w:rsidR="008B7DF8">
        <w:rPr>
          <w:rFonts w:hint="eastAsia"/>
        </w:rPr>
        <w:t>の前身となったM</w:t>
      </w:r>
      <w:r w:rsidR="008B7DF8">
        <w:t>S-DOS</w:t>
      </w:r>
      <w:r w:rsidR="008B7DF8">
        <w:rPr>
          <w:rFonts w:hint="eastAsia"/>
        </w:rPr>
        <w:t>というO</w:t>
      </w:r>
      <w:r w:rsidR="008B7DF8">
        <w:t>S</w:t>
      </w:r>
      <w:r w:rsidR="008B7DF8">
        <w:rPr>
          <w:rFonts w:hint="eastAsia"/>
        </w:rPr>
        <w:t>（1</w:t>
      </w:r>
      <w:r w:rsidR="008B7DF8">
        <w:t>995</w:t>
      </w:r>
      <w:r w:rsidR="008B7DF8">
        <w:rPr>
          <w:rFonts w:hint="eastAsia"/>
        </w:rPr>
        <w:t>年頃まで使われた）では、ファイル名は拡張子以外の部分で半角8文字（全角4文字）、拡張子が半角3文字という制約があったためです。代表的な拡張子を以下に示します。</w:t>
      </w:r>
    </w:p>
    <w:p w14:paraId="66B8E77D" w14:textId="77777777" w:rsidR="00823C0C" w:rsidRDefault="00823C0C" w:rsidP="00823C0C"/>
    <w:p w14:paraId="5E958857" w14:textId="77777777" w:rsidR="00823C0C" w:rsidRDefault="00823C0C" w:rsidP="00823C0C">
      <w:r>
        <w:rPr>
          <w:rFonts w:hint="eastAsia"/>
        </w:rPr>
        <w:t xml:space="preserve">　exe</w:t>
      </w:r>
      <w:r>
        <w:rPr>
          <w:rFonts w:hint="eastAsia"/>
        </w:rPr>
        <w:tab/>
        <w:t>実行型ファイル</w:t>
      </w:r>
    </w:p>
    <w:p w14:paraId="299C5AF5" w14:textId="77777777" w:rsidR="00823C0C" w:rsidRDefault="00823C0C" w:rsidP="00823C0C">
      <w:r>
        <w:rPr>
          <w:rFonts w:hint="eastAsia"/>
        </w:rPr>
        <w:t xml:space="preserve">　</w:t>
      </w:r>
      <w:r>
        <w:t>dll</w:t>
      </w:r>
      <w:r>
        <w:rPr>
          <w:rFonts w:hint="eastAsia"/>
        </w:rPr>
        <w:tab/>
        <w:t>プログラムを実行するときに必要なライブラリ</w:t>
      </w:r>
    </w:p>
    <w:p w14:paraId="6E5A2B50" w14:textId="77777777" w:rsidR="00823C0C" w:rsidRDefault="00823C0C" w:rsidP="00823C0C">
      <w:r>
        <w:rPr>
          <w:rFonts w:hint="eastAsia"/>
        </w:rPr>
        <w:t xml:space="preserve">　txt</w:t>
      </w:r>
      <w:r>
        <w:rPr>
          <w:rFonts w:hint="eastAsia"/>
        </w:rPr>
        <w:tab/>
        <w:t>テキストファイル</w:t>
      </w:r>
    </w:p>
    <w:p w14:paraId="143C92C0" w14:textId="77777777" w:rsidR="00823C0C" w:rsidRDefault="00823C0C" w:rsidP="00823C0C">
      <w:r>
        <w:rPr>
          <w:rFonts w:hint="eastAsia"/>
        </w:rPr>
        <w:t xml:space="preserve">　htm</w:t>
      </w:r>
      <w:r>
        <w:rPr>
          <w:rFonts w:hint="eastAsia"/>
        </w:rPr>
        <w:tab/>
        <w:t>htmlタグを含むテキストファイル</w:t>
      </w:r>
    </w:p>
    <w:p w14:paraId="72D69ECC" w14:textId="77777777" w:rsidR="00823C0C" w:rsidRDefault="00823C0C" w:rsidP="00823C0C">
      <w:r>
        <w:rPr>
          <w:rFonts w:hint="eastAsia"/>
        </w:rPr>
        <w:t xml:space="preserve">　docx</w:t>
      </w:r>
      <w:r>
        <w:rPr>
          <w:rFonts w:hint="eastAsia"/>
        </w:rPr>
        <w:tab/>
        <w:t>Wordファイル</w:t>
      </w:r>
    </w:p>
    <w:p w14:paraId="2E96EA27" w14:textId="77777777" w:rsidR="00823C0C" w:rsidRDefault="00823C0C" w:rsidP="00823C0C">
      <w:r>
        <w:rPr>
          <w:rFonts w:hint="eastAsia"/>
        </w:rPr>
        <w:lastRenderedPageBreak/>
        <w:t xml:space="preserve">　xlsx</w:t>
      </w:r>
      <w:r>
        <w:rPr>
          <w:rFonts w:hint="eastAsia"/>
        </w:rPr>
        <w:tab/>
        <w:t>Excelファイル</w:t>
      </w:r>
    </w:p>
    <w:p w14:paraId="6EA19F53" w14:textId="77777777" w:rsidR="00823C0C" w:rsidRDefault="00823C0C" w:rsidP="00823C0C">
      <w:r>
        <w:rPr>
          <w:rFonts w:hint="eastAsia"/>
        </w:rPr>
        <w:t xml:space="preserve">　pptx</w:t>
      </w:r>
      <w:r>
        <w:rPr>
          <w:rFonts w:hint="eastAsia"/>
        </w:rPr>
        <w:tab/>
        <w:t>PowerPointファイル</w:t>
      </w:r>
    </w:p>
    <w:p w14:paraId="496A2618" w14:textId="77777777" w:rsidR="00823C0C" w:rsidRDefault="00823C0C" w:rsidP="00823C0C">
      <w:r>
        <w:rPr>
          <w:rFonts w:hint="eastAsia"/>
        </w:rPr>
        <w:t xml:space="preserve">　bmp</w:t>
      </w:r>
      <w:r>
        <w:rPr>
          <w:rFonts w:hint="eastAsia"/>
        </w:rPr>
        <w:tab/>
        <w:t>Bitmap形式の画像ファイル</w:t>
      </w:r>
    </w:p>
    <w:p w14:paraId="084432C6" w14:textId="77777777" w:rsidR="00823C0C" w:rsidRDefault="00823C0C" w:rsidP="00823C0C">
      <w:r>
        <w:rPr>
          <w:rFonts w:hint="eastAsia"/>
        </w:rPr>
        <w:t xml:space="preserve">　jpg</w:t>
      </w:r>
      <w:r>
        <w:rPr>
          <w:rFonts w:hint="eastAsia"/>
        </w:rPr>
        <w:tab/>
        <w:t>Jpeg形式の画像ファイル</w:t>
      </w:r>
    </w:p>
    <w:p w14:paraId="3B5C976B" w14:textId="77777777" w:rsidR="00823C0C" w:rsidRDefault="00823C0C" w:rsidP="00823C0C">
      <w:r>
        <w:rPr>
          <w:rFonts w:hint="eastAsia"/>
        </w:rPr>
        <w:t xml:space="preserve">　png</w:t>
      </w:r>
      <w:r>
        <w:rPr>
          <w:rFonts w:hint="eastAsia"/>
        </w:rPr>
        <w:tab/>
        <w:t>PNG形式の画像ファイル</w:t>
      </w:r>
    </w:p>
    <w:p w14:paraId="6A29B444" w14:textId="77777777" w:rsidR="00823C0C" w:rsidRDefault="00823C0C" w:rsidP="00823C0C">
      <w:r>
        <w:rPr>
          <w:rFonts w:hint="eastAsia"/>
        </w:rPr>
        <w:t xml:space="preserve">　wav</w:t>
      </w:r>
      <w:r>
        <w:rPr>
          <w:rFonts w:hint="eastAsia"/>
        </w:rPr>
        <w:tab/>
        <w:t>無圧縮の音声ファイル</w:t>
      </w:r>
    </w:p>
    <w:p w14:paraId="5CF59115" w14:textId="77777777" w:rsidR="00823C0C" w:rsidRDefault="00823C0C" w:rsidP="00823C0C">
      <w:r>
        <w:rPr>
          <w:rFonts w:hint="eastAsia"/>
        </w:rPr>
        <w:t xml:space="preserve">　mp3</w:t>
      </w:r>
      <w:r>
        <w:rPr>
          <w:rFonts w:hint="eastAsia"/>
        </w:rPr>
        <w:tab/>
        <w:t>mp3形式の音声ファイル</w:t>
      </w:r>
    </w:p>
    <w:p w14:paraId="53CBC08C" w14:textId="77777777" w:rsidR="00823C0C" w:rsidRPr="00487585" w:rsidRDefault="00823C0C" w:rsidP="00823C0C">
      <w:r>
        <w:rPr>
          <w:rFonts w:hint="eastAsia"/>
        </w:rPr>
        <w:t xml:space="preserve">　m4a</w:t>
      </w:r>
      <w:r>
        <w:rPr>
          <w:rFonts w:hint="eastAsia"/>
        </w:rPr>
        <w:tab/>
        <w:t>AAC形式の音声ファイル　iTunesのデフォルト</w:t>
      </w:r>
    </w:p>
    <w:p w14:paraId="4AA6A69B" w14:textId="77777777" w:rsidR="00823C0C" w:rsidRDefault="00823C0C" w:rsidP="00823C0C">
      <w:r>
        <w:rPr>
          <w:rFonts w:hint="eastAsia"/>
        </w:rPr>
        <w:t xml:space="preserve">　m</w:t>
      </w:r>
      <w:r>
        <w:t>p4</w:t>
      </w:r>
      <w:r>
        <w:rPr>
          <w:rFonts w:hint="eastAsia"/>
        </w:rPr>
        <w:tab/>
      </w:r>
      <w:r>
        <w:t>mpeg4</w:t>
      </w:r>
      <w:r>
        <w:rPr>
          <w:rFonts w:hint="eastAsia"/>
        </w:rPr>
        <w:t>形式の動画ファイル</w:t>
      </w:r>
    </w:p>
    <w:p w14:paraId="5BB95506" w14:textId="77777777" w:rsidR="00F80E76" w:rsidRDefault="00F80E76" w:rsidP="005021C2">
      <w:pPr>
        <w:pStyle w:val="2"/>
        <w:spacing w:before="400"/>
      </w:pPr>
      <w:r>
        <w:rPr>
          <w:rFonts w:hint="eastAsia"/>
        </w:rPr>
        <w:t>データファイルの種類</w:t>
      </w:r>
    </w:p>
    <w:p w14:paraId="6FFFB8C5" w14:textId="61D2CEB8" w:rsidR="00F80E76" w:rsidRDefault="00F80E76" w:rsidP="00CF453F">
      <w:r>
        <w:rPr>
          <w:rFonts w:hint="eastAsia"/>
        </w:rPr>
        <w:t xml:space="preserve">　データファイルは次のように分類できます。</w:t>
      </w:r>
    </w:p>
    <w:p w14:paraId="4060457E" w14:textId="77777777" w:rsidR="00086B3C" w:rsidRDefault="00086B3C" w:rsidP="00CF453F"/>
    <w:p w14:paraId="4856CA37" w14:textId="77777777" w:rsidR="00F80E76" w:rsidRDefault="00086B3C" w:rsidP="00AF1DD1">
      <w:pPr>
        <w:keepNext/>
      </w:pPr>
      <w:r>
        <w:rPr>
          <w:rFonts w:hint="eastAsia"/>
        </w:rPr>
        <w:t>◆</w:t>
      </w:r>
      <w:r>
        <w:t xml:space="preserve"> </w:t>
      </w:r>
      <w:r w:rsidR="00F80E76">
        <w:rPr>
          <w:rFonts w:hint="eastAsia"/>
        </w:rPr>
        <w:t>仕様が公開されており、多くのソフトで読み書き可能なファイル</w:t>
      </w:r>
    </w:p>
    <w:p w14:paraId="0760D352" w14:textId="380DA805" w:rsidR="00ED094A" w:rsidRDefault="00E84A74" w:rsidP="00CF453F">
      <w:r>
        <w:rPr>
          <w:rFonts w:hint="eastAsia"/>
        </w:rPr>
        <w:t xml:space="preserve">　　</w:t>
      </w:r>
      <w:r w:rsidR="00F80E76">
        <w:rPr>
          <w:rFonts w:hint="eastAsia"/>
        </w:rPr>
        <w:t xml:space="preserve">txt（テキスト）, </w:t>
      </w:r>
      <w:r w:rsidR="00A36DC7">
        <w:t>pdf</w:t>
      </w:r>
      <w:r w:rsidR="00A36DC7">
        <w:rPr>
          <w:rFonts w:hint="eastAsia"/>
        </w:rPr>
        <w:t>（文書）,</w:t>
      </w:r>
      <w:r w:rsidR="00A36DC7">
        <w:t xml:space="preserve"> </w:t>
      </w:r>
      <w:r w:rsidR="00F80E76">
        <w:rPr>
          <w:rFonts w:hint="eastAsia"/>
        </w:rPr>
        <w:t>jpg（画像）, bmp（画像）, wav（音声）, mp3（音声）</w:t>
      </w:r>
      <w:r w:rsidR="008844A7">
        <w:rPr>
          <w:rFonts w:hint="eastAsia"/>
        </w:rPr>
        <w:t>,</w:t>
      </w:r>
      <w:r w:rsidR="008844A7">
        <w:t xml:space="preserve"> mp4</w:t>
      </w:r>
      <w:r w:rsidR="008844A7">
        <w:rPr>
          <w:rFonts w:hint="eastAsia"/>
        </w:rPr>
        <w:t>（動画）</w:t>
      </w:r>
      <w:r w:rsidR="007C0B28">
        <w:rPr>
          <w:rFonts w:hint="eastAsia"/>
        </w:rPr>
        <w:t>など</w:t>
      </w:r>
    </w:p>
    <w:p w14:paraId="5E825F7C" w14:textId="474D3A66" w:rsidR="00ED094A" w:rsidRPr="00E84A74" w:rsidRDefault="00ED094A" w:rsidP="00CF453F"/>
    <w:p w14:paraId="78C62E39" w14:textId="6E19C60B" w:rsidR="00ED094A" w:rsidRPr="00ED094A" w:rsidRDefault="00ED094A" w:rsidP="00ED094A">
      <w:pPr>
        <w:keepNext/>
      </w:pPr>
      <w:r>
        <w:rPr>
          <w:rFonts w:hint="eastAsia"/>
        </w:rPr>
        <w:t>◆</w:t>
      </w:r>
      <w:r>
        <w:t xml:space="preserve"> </w:t>
      </w:r>
      <w:r>
        <w:rPr>
          <w:rFonts w:hint="eastAsia"/>
        </w:rPr>
        <w:t>仕様は公開されているが、ソフト間の互換性は完全ではないファイル</w:t>
      </w:r>
    </w:p>
    <w:p w14:paraId="449878D8" w14:textId="18AECD3C" w:rsidR="00F80E76" w:rsidRDefault="00E84A74" w:rsidP="00CF453F">
      <w:r>
        <w:rPr>
          <w:rFonts w:hint="eastAsia"/>
        </w:rPr>
        <w:t xml:space="preserve">　　</w:t>
      </w:r>
      <w:r w:rsidR="00A36DC7">
        <w:t>docx</w:t>
      </w:r>
      <w:r w:rsidR="00A36DC7">
        <w:rPr>
          <w:rFonts w:hint="eastAsia"/>
        </w:rPr>
        <w:t>（W</w:t>
      </w:r>
      <w:r w:rsidR="00A36DC7">
        <w:t>ord</w:t>
      </w:r>
      <w:r w:rsidR="00A36DC7">
        <w:rPr>
          <w:rFonts w:hint="eastAsia"/>
        </w:rPr>
        <w:t>）,</w:t>
      </w:r>
      <w:r w:rsidR="00A36DC7">
        <w:t xml:space="preserve"> xlsx</w:t>
      </w:r>
      <w:r w:rsidR="00A36DC7">
        <w:rPr>
          <w:rFonts w:hint="eastAsia"/>
        </w:rPr>
        <w:t>（E</w:t>
      </w:r>
      <w:r w:rsidR="00A36DC7">
        <w:t>xcel</w:t>
      </w:r>
      <w:r w:rsidR="00A36DC7">
        <w:rPr>
          <w:rFonts w:hint="eastAsia"/>
        </w:rPr>
        <w:t>）,</w:t>
      </w:r>
      <w:r w:rsidR="00A36DC7">
        <w:t xml:space="preserve"> pptx</w:t>
      </w:r>
      <w:r w:rsidR="00A36DC7">
        <w:rPr>
          <w:rFonts w:hint="eastAsia"/>
        </w:rPr>
        <w:t>（PowerPoint）</w:t>
      </w:r>
      <w:r w:rsidR="00F80E76">
        <w:rPr>
          <w:rFonts w:hint="eastAsia"/>
        </w:rPr>
        <w:t>など</w:t>
      </w:r>
    </w:p>
    <w:p w14:paraId="2860E0A5" w14:textId="77777777" w:rsidR="00F80E76" w:rsidRPr="00626907" w:rsidRDefault="00F80E76" w:rsidP="00CF453F"/>
    <w:p w14:paraId="2796DC2E" w14:textId="77777777" w:rsidR="00F80E76" w:rsidRDefault="00086B3C" w:rsidP="00AF1DD1">
      <w:pPr>
        <w:keepNext/>
      </w:pPr>
      <w:r>
        <w:rPr>
          <w:rFonts w:hint="eastAsia"/>
        </w:rPr>
        <w:t>◆</w:t>
      </w:r>
      <w:r w:rsidR="00F80E76">
        <w:rPr>
          <w:rFonts w:hint="eastAsia"/>
        </w:rPr>
        <w:t xml:space="preserve"> アプリケーション固有の形式のファイル</w:t>
      </w:r>
    </w:p>
    <w:p w14:paraId="61899A10" w14:textId="7A012DA5" w:rsidR="00F80E76" w:rsidRDefault="00E84A74" w:rsidP="00CF453F">
      <w:r>
        <w:rPr>
          <w:rFonts w:hint="eastAsia"/>
        </w:rPr>
        <w:t xml:space="preserve">　</w:t>
      </w:r>
      <w:r w:rsidR="00F80E76">
        <w:rPr>
          <w:rFonts w:hint="eastAsia"/>
        </w:rPr>
        <w:t xml:space="preserve">　</w:t>
      </w:r>
      <w:r w:rsidR="003470FF">
        <w:t>psd</w:t>
      </w:r>
      <w:r w:rsidR="003470FF">
        <w:rPr>
          <w:rFonts w:hint="eastAsia"/>
        </w:rPr>
        <w:t>（</w:t>
      </w:r>
      <w:r w:rsidR="00F769EF">
        <w:rPr>
          <w:rFonts w:hint="eastAsia"/>
        </w:rPr>
        <w:t>Adobe P</w:t>
      </w:r>
      <w:r w:rsidR="003470FF">
        <w:rPr>
          <w:rFonts w:hint="eastAsia"/>
        </w:rPr>
        <w:t>hotoshop）, ai（</w:t>
      </w:r>
      <w:r w:rsidR="00F769EF">
        <w:rPr>
          <w:rFonts w:hint="eastAsia"/>
        </w:rPr>
        <w:t>Adobe I</w:t>
      </w:r>
      <w:r w:rsidR="003470FF">
        <w:rPr>
          <w:rFonts w:hint="eastAsia"/>
        </w:rPr>
        <w:t>llustrator）</w:t>
      </w:r>
      <w:r w:rsidR="00F80E76">
        <w:rPr>
          <w:rFonts w:hint="eastAsia"/>
        </w:rPr>
        <w:t>など</w:t>
      </w:r>
    </w:p>
    <w:p w14:paraId="76E85158" w14:textId="77777777" w:rsidR="00F80E76" w:rsidRPr="004B56D3" w:rsidRDefault="00F80E76" w:rsidP="00CF453F"/>
    <w:p w14:paraId="49858EA2" w14:textId="340F344F" w:rsidR="00F80E76" w:rsidRDefault="00F80E76" w:rsidP="00CF453F">
      <w:r>
        <w:rPr>
          <w:rFonts w:hint="eastAsia"/>
        </w:rPr>
        <w:t xml:space="preserve">　仕様が公開されている形式の中でも</w:t>
      </w:r>
      <w:r w:rsidRPr="00B730CF">
        <w:rPr>
          <w:rStyle w:val="af"/>
          <w:rFonts w:hint="eastAsia"/>
        </w:rPr>
        <w:t>テキストファイル</w:t>
      </w:r>
      <w:r>
        <w:rPr>
          <w:rFonts w:hint="eastAsia"/>
        </w:rPr>
        <w:t>は特</w:t>
      </w:r>
      <w:r w:rsidR="00645001">
        <w:rPr>
          <w:rFonts w:hint="eastAsia"/>
        </w:rPr>
        <w:t>に重要です</w:t>
      </w:r>
      <w:r>
        <w:rPr>
          <w:rFonts w:hint="eastAsia"/>
        </w:rPr>
        <w:t>。テキストファイルは</w:t>
      </w:r>
      <w:r w:rsidRPr="00B730CF">
        <w:rPr>
          <w:rStyle w:val="af"/>
          <w:rFonts w:hint="eastAsia"/>
        </w:rPr>
        <w:t>文字だけが入ったファイル</w:t>
      </w:r>
      <w:r>
        <w:rPr>
          <w:rFonts w:hint="eastAsia"/>
        </w:rPr>
        <w:t>です。「文字」と「改行記号」だけを含むので、シンプルであり、多くの</w:t>
      </w:r>
      <w:r w:rsidR="004B56D3">
        <w:rPr>
          <w:rFonts w:hint="eastAsia"/>
        </w:rPr>
        <w:t>アプリケー</w:t>
      </w:r>
      <w:r w:rsidR="004B56D3">
        <w:t>ション</w:t>
      </w:r>
      <w:r>
        <w:rPr>
          <w:rFonts w:hint="eastAsia"/>
        </w:rPr>
        <w:t>が「読み込み」に対応しています。拡張子はtxtです</w:t>
      </w:r>
      <w:r w:rsidR="00741C58">
        <w:rPr>
          <w:rFonts w:hint="eastAsia"/>
        </w:rPr>
        <w:t>（t</w:t>
      </w:r>
      <w:r w:rsidR="00741C58">
        <w:t>xt</w:t>
      </w:r>
      <w:r w:rsidR="00741C58">
        <w:rPr>
          <w:rFonts w:hint="eastAsia"/>
        </w:rPr>
        <w:t>にする必要はありません）</w:t>
      </w:r>
      <w:r>
        <w:rPr>
          <w:rFonts w:hint="eastAsia"/>
        </w:rPr>
        <w:t>。テキストファイルを読み書きするプログラムは</w:t>
      </w:r>
      <w:r w:rsidR="005021C2">
        <w:rPr>
          <w:rFonts w:hint="eastAsia"/>
        </w:rPr>
        <w:t>エディタと呼ばれ</w:t>
      </w:r>
      <w:r w:rsidR="00F80DE8">
        <w:rPr>
          <w:rFonts w:hint="eastAsia"/>
        </w:rPr>
        <w:t>ます</w:t>
      </w:r>
      <w:r w:rsidR="00F80DE8">
        <w:t>。</w:t>
      </w:r>
      <w:r>
        <w:rPr>
          <w:rFonts w:hint="eastAsia"/>
        </w:rPr>
        <w:t>「メモ帳」</w:t>
      </w:r>
      <w:r w:rsidR="00F80DE8">
        <w:rPr>
          <w:rFonts w:hint="eastAsia"/>
        </w:rPr>
        <w:t>は</w:t>
      </w:r>
      <w:r w:rsidR="00F80DE8">
        <w:t>エディタの</w:t>
      </w:r>
      <w:r w:rsidR="008844A7">
        <w:rPr>
          <w:rFonts w:hint="eastAsia"/>
        </w:rPr>
        <w:t>一種</w:t>
      </w:r>
      <w:r w:rsidR="00F80DE8">
        <w:t>です。</w:t>
      </w:r>
    </w:p>
    <w:p w14:paraId="23BDCBD3" w14:textId="01DDECB6" w:rsidR="00F80E76" w:rsidRDefault="00F80E76" w:rsidP="00030977">
      <w:r>
        <w:rPr>
          <w:rFonts w:hint="eastAsia"/>
        </w:rPr>
        <w:t xml:space="preserve">　</w:t>
      </w:r>
      <w:r w:rsidR="003D4ACB">
        <w:rPr>
          <w:rFonts w:hint="eastAsia"/>
        </w:rPr>
        <w:t>Web</w:t>
      </w:r>
      <w:r w:rsidR="005B0FD6">
        <w:rPr>
          <w:rFonts w:hint="eastAsia"/>
        </w:rPr>
        <w:t>ページ</w:t>
      </w:r>
      <w:r w:rsidR="003D4ACB">
        <w:rPr>
          <w:rFonts w:hint="eastAsia"/>
        </w:rPr>
        <w:t>を表すhtml（</w:t>
      </w:r>
      <w:r w:rsidR="005B2740">
        <w:rPr>
          <w:rFonts w:hint="eastAsia"/>
        </w:rPr>
        <w:t>あるいは</w:t>
      </w:r>
      <w:r w:rsidR="003D4ACB">
        <w:rPr>
          <w:rFonts w:hint="eastAsia"/>
        </w:rPr>
        <w:t>htm）</w:t>
      </w:r>
      <w:r w:rsidR="005B2740">
        <w:rPr>
          <w:rFonts w:hint="eastAsia"/>
        </w:rPr>
        <w:t>ファイル</w:t>
      </w:r>
      <w:r w:rsidR="003D4ACB">
        <w:rPr>
          <w:rFonts w:hint="eastAsia"/>
        </w:rPr>
        <w:t>もテキストファイルの一種です。</w:t>
      </w:r>
      <w:r w:rsidR="00030977">
        <w:rPr>
          <w:rFonts w:hint="eastAsia"/>
        </w:rPr>
        <w:t>Webサイトを表示し、ブラウザの「ソースを表示」のメニューで内容を見ることができます。</w:t>
      </w:r>
    </w:p>
    <w:p w14:paraId="60774E09" w14:textId="62EEC969" w:rsidR="00614E4C" w:rsidRDefault="00F80E76" w:rsidP="00CF453F">
      <w:r>
        <w:rPr>
          <w:rFonts w:hint="eastAsia"/>
        </w:rPr>
        <w:t xml:space="preserve">　テキストファイル以外のファイルをバイナリファイルと呼</w:t>
      </w:r>
      <w:r w:rsidR="0040227E">
        <w:rPr>
          <w:rFonts w:hint="eastAsia"/>
        </w:rPr>
        <w:t>びます</w:t>
      </w:r>
      <w:r>
        <w:rPr>
          <w:rFonts w:hint="eastAsia"/>
        </w:rPr>
        <w:t>。バイナリファイルのうち、jpg</w:t>
      </w:r>
      <w:r w:rsidR="005021C2">
        <w:rPr>
          <w:rFonts w:hint="eastAsia"/>
        </w:rPr>
        <w:t>,</w:t>
      </w:r>
      <w:r>
        <w:rPr>
          <w:rFonts w:hint="eastAsia"/>
        </w:rPr>
        <w:t xml:space="preserve"> bmp, wav, mp3などは仕様が公開されているので多数のソフトウェアで読み書きが</w:t>
      </w:r>
      <w:r w:rsidR="00AF1DD1">
        <w:rPr>
          <w:rFonts w:hint="eastAsia"/>
        </w:rPr>
        <w:t>でき</w:t>
      </w:r>
      <w:r>
        <w:rPr>
          <w:rFonts w:hint="eastAsia"/>
        </w:rPr>
        <w:t>ます。例えば、bmpはペイント</w:t>
      </w:r>
      <w:r w:rsidR="00741C58">
        <w:rPr>
          <w:rFonts w:hint="eastAsia"/>
        </w:rPr>
        <w:t>,</w:t>
      </w:r>
      <w:r w:rsidR="00741C58">
        <w:t xml:space="preserve"> </w:t>
      </w:r>
      <w:r>
        <w:rPr>
          <w:rFonts w:hint="eastAsia"/>
        </w:rPr>
        <w:t xml:space="preserve">Word, </w:t>
      </w:r>
      <w:r w:rsidR="00163F43">
        <w:t>Edge</w:t>
      </w:r>
      <w:r>
        <w:rPr>
          <w:rFonts w:hint="eastAsia"/>
        </w:rPr>
        <w:t>など多数のアプリケーションソフト</w:t>
      </w:r>
      <w:r>
        <w:rPr>
          <w:rFonts w:hint="eastAsia"/>
        </w:rPr>
        <w:lastRenderedPageBreak/>
        <w:t>がサポートしています。一方、doc</w:t>
      </w:r>
      <w:r w:rsidR="00A4171B">
        <w:rPr>
          <w:rFonts w:hint="eastAsia"/>
        </w:rPr>
        <w:t>x</w:t>
      </w:r>
      <w:r>
        <w:rPr>
          <w:rFonts w:hint="eastAsia"/>
        </w:rPr>
        <w:t>, xls</w:t>
      </w:r>
      <w:r w:rsidR="00A4171B">
        <w:rPr>
          <w:rFonts w:hint="eastAsia"/>
        </w:rPr>
        <w:t>x</w:t>
      </w:r>
      <w:r>
        <w:rPr>
          <w:rFonts w:hint="eastAsia"/>
        </w:rPr>
        <w:t>, ppt</w:t>
      </w:r>
      <w:r w:rsidR="00A4171B">
        <w:rPr>
          <w:rFonts w:hint="eastAsia"/>
        </w:rPr>
        <w:t>x</w:t>
      </w:r>
      <w:r>
        <w:rPr>
          <w:rFonts w:hint="eastAsia"/>
        </w:rPr>
        <w:t>などのファイルは</w:t>
      </w:r>
      <w:r w:rsidR="00614E4C">
        <w:rPr>
          <w:rFonts w:hint="eastAsia"/>
        </w:rPr>
        <w:t>Office</w:t>
      </w:r>
      <w:r w:rsidR="00614E4C">
        <w:t xml:space="preserve"> Open XML</w:t>
      </w:r>
      <w:r w:rsidR="00614E4C">
        <w:rPr>
          <w:rFonts w:hint="eastAsia"/>
        </w:rPr>
        <w:t>という仕様に基づいていますが、</w:t>
      </w:r>
      <w:r>
        <w:rPr>
          <w:rFonts w:hint="eastAsia"/>
        </w:rPr>
        <w:t>doc</w:t>
      </w:r>
      <w:r w:rsidR="00A4171B">
        <w:rPr>
          <w:rFonts w:hint="eastAsia"/>
        </w:rPr>
        <w:t>x</w:t>
      </w:r>
      <w:r>
        <w:rPr>
          <w:rFonts w:hint="eastAsia"/>
        </w:rPr>
        <w:t>はWord以外の</w:t>
      </w:r>
      <w:r w:rsidR="004B56D3">
        <w:rPr>
          <w:rFonts w:hint="eastAsia"/>
        </w:rPr>
        <w:t>アプリケーション</w:t>
      </w:r>
      <w:r w:rsidR="003D007E">
        <w:rPr>
          <w:rFonts w:hint="eastAsia"/>
        </w:rPr>
        <w:t>で</w:t>
      </w:r>
      <w:r w:rsidR="00614E4C">
        <w:rPr>
          <w:rFonts w:hint="eastAsia"/>
        </w:rPr>
        <w:t>読み込むと、レイアウトが崩れたりします。</w:t>
      </w:r>
    </w:p>
    <w:p w14:paraId="413381DD" w14:textId="4953C36B" w:rsidR="00327023" w:rsidRDefault="00327023" w:rsidP="00327023">
      <w:pPr>
        <w:pStyle w:val="2"/>
        <w:spacing w:before="400"/>
      </w:pPr>
      <w:r>
        <w:rPr>
          <w:rFonts w:hint="eastAsia"/>
        </w:rPr>
        <w:t>ファイルの中身</w:t>
      </w:r>
    </w:p>
    <w:p w14:paraId="7009E35C" w14:textId="3B00BB94" w:rsidR="00327023" w:rsidRDefault="00327023" w:rsidP="00327023">
      <w:r>
        <w:rPr>
          <w:rFonts w:hint="eastAsia"/>
        </w:rPr>
        <w:t xml:space="preserve">　全てのファイルはバイト（0～255までの数値を表すことが出来る）の羅列です。ファイルのイメージを</w:t>
      </w:r>
      <w:r>
        <w:fldChar w:fldCharType="begin"/>
      </w:r>
      <w:r>
        <w:instrText xml:space="preserve"> </w:instrText>
      </w:r>
      <w:r>
        <w:rPr>
          <w:rFonts w:hint="eastAsia"/>
        </w:rPr>
        <w:instrText>REF _Ref139903923 \h</w:instrText>
      </w:r>
      <w:r>
        <w:instrText xml:space="preserve"> </w:instrText>
      </w:r>
      <w:r>
        <w:fldChar w:fldCharType="separate"/>
      </w:r>
      <w:r w:rsidR="003B7BB6">
        <w:rPr>
          <w:rFonts w:hint="eastAsia"/>
        </w:rPr>
        <w:t>図</w:t>
      </w:r>
      <w:r w:rsidR="003B7BB6">
        <w:rPr>
          <w:noProof/>
        </w:rPr>
        <w:t>1</w:t>
      </w:r>
      <w:r w:rsidR="003B7BB6">
        <w:t>.</w:t>
      </w:r>
      <w:r w:rsidR="003B7BB6">
        <w:rPr>
          <w:noProof/>
        </w:rPr>
        <w:t>3</w:t>
      </w:r>
      <w:r>
        <w:fldChar w:fldCharType="end"/>
      </w:r>
      <w:r>
        <w:rPr>
          <w:rFonts w:hint="eastAsia"/>
        </w:rPr>
        <w:t>に示します。バイナリディタというアプリを使うとファイルの中身を</w:t>
      </w:r>
      <w:r w:rsidR="008B7DF8">
        <w:rPr>
          <w:rFonts w:hint="eastAsia"/>
        </w:rPr>
        <w:t>見る</w:t>
      </w:r>
      <w:r>
        <w:rPr>
          <w:rFonts w:hint="eastAsia"/>
        </w:rPr>
        <w:t>ことができます。ここではF</w:t>
      </w:r>
      <w:r>
        <w:t>avBin</w:t>
      </w:r>
      <w:r>
        <w:rPr>
          <w:rFonts w:hint="eastAsia"/>
        </w:rPr>
        <w:t>Editというフリーのアプリを使用します。Xドライブのy</w:t>
      </w:r>
      <w:r>
        <w:t>abu</w:t>
      </w:r>
      <w:r>
        <w:rPr>
          <w:rFonts w:hint="eastAsia"/>
        </w:rPr>
        <w:t>の下に置いてあります。</w:t>
      </w:r>
    </w:p>
    <w:p w14:paraId="466425BA" w14:textId="77777777" w:rsidR="00327023" w:rsidRDefault="00327023" w:rsidP="00327023">
      <w:pPr>
        <w:pStyle w:val="aa"/>
        <w:spacing w:before="400"/>
      </w:pPr>
      <w:r w:rsidRPr="004A2E33">
        <w:rPr>
          <w:noProof/>
        </w:rPr>
        <w:drawing>
          <wp:inline distT="0" distB="0" distL="0" distR="0" wp14:anchorId="3D1F5B23" wp14:editId="76F827B3">
            <wp:extent cx="4732170" cy="13974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7941" cy="1425763"/>
                    </a:xfrm>
                    <a:prstGeom prst="rect">
                      <a:avLst/>
                    </a:prstGeom>
                    <a:noFill/>
                    <a:ln>
                      <a:noFill/>
                    </a:ln>
                  </pic:spPr>
                </pic:pic>
              </a:graphicData>
            </a:graphic>
          </wp:inline>
        </w:drawing>
      </w:r>
    </w:p>
    <w:p w14:paraId="0B081A3A" w14:textId="45662A5D" w:rsidR="00327023" w:rsidRPr="005021C2" w:rsidRDefault="00327023" w:rsidP="008B7DF8">
      <w:pPr>
        <w:pStyle w:val="ad"/>
      </w:pPr>
      <w:bookmarkStart w:id="1" w:name="_Ref139903923"/>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3B7BB6">
        <w:rPr>
          <w:noProof/>
        </w:rPr>
        <w:t>1</w:t>
      </w:r>
      <w:r>
        <w:fldChar w:fldCharType="end"/>
      </w:r>
      <w:r>
        <w:t>.</w:t>
      </w:r>
      <w:r>
        <w:fldChar w:fldCharType="begin"/>
      </w:r>
      <w:r>
        <w:instrText xml:space="preserve"> </w:instrText>
      </w:r>
      <w:r>
        <w:rPr>
          <w:rFonts w:hint="eastAsia"/>
        </w:rPr>
        <w:instrText>SEQ 図 \* ARABIC \s 1</w:instrText>
      </w:r>
      <w:r>
        <w:instrText xml:space="preserve"> </w:instrText>
      </w:r>
      <w:r>
        <w:fldChar w:fldCharType="separate"/>
      </w:r>
      <w:r w:rsidR="003B7BB6">
        <w:rPr>
          <w:noProof/>
        </w:rPr>
        <w:t>3</w:t>
      </w:r>
      <w:r>
        <w:fldChar w:fldCharType="end"/>
      </w:r>
      <w:bookmarkEnd w:id="1"/>
      <w:r>
        <w:rPr>
          <w:rFonts w:hint="eastAsia"/>
        </w:rPr>
        <w:t xml:space="preserve">　ファイルのイメージ</w:t>
      </w:r>
    </w:p>
    <w:p w14:paraId="50E2EBC0" w14:textId="02A927F4" w:rsidR="00327023" w:rsidRDefault="00327023" w:rsidP="00327023">
      <w:pPr>
        <w:pStyle w:val="a9"/>
        <w:spacing w:before="400"/>
      </w:pPr>
      <w:r w:rsidRPr="008E1432">
        <w:rPr>
          <w:rFonts w:hint="eastAsia"/>
        </w:rPr>
        <w:t>課題</w:t>
      </w:r>
      <w:r w:rsidRPr="008E1432">
        <w:fldChar w:fldCharType="begin"/>
      </w:r>
      <w:r w:rsidRPr="008E1432">
        <w:instrText xml:space="preserve"> </w:instrText>
      </w:r>
      <w:r w:rsidRPr="008E1432">
        <w:rPr>
          <w:rFonts w:hint="eastAsia"/>
        </w:rPr>
        <w:instrText>SEQ 課題 \* ARABIC</w:instrText>
      </w:r>
      <w:r w:rsidRPr="008E1432">
        <w:instrText xml:space="preserve"> </w:instrText>
      </w:r>
      <w:r w:rsidRPr="008E1432">
        <w:fldChar w:fldCharType="separate"/>
      </w:r>
      <w:r w:rsidR="003B7BB6">
        <w:rPr>
          <w:noProof/>
        </w:rPr>
        <w:t>3</w:t>
      </w:r>
      <w:r w:rsidRPr="008E1432">
        <w:fldChar w:fldCharType="end"/>
      </w:r>
    </w:p>
    <w:p w14:paraId="2C7B05EF" w14:textId="77777777" w:rsidR="00327023" w:rsidRDefault="00327023" w:rsidP="00327023">
      <w:pPr>
        <w:pStyle w:val="21"/>
        <w:ind w:left="419" w:hanging="419"/>
      </w:pPr>
      <w:r>
        <w:rPr>
          <w:rFonts w:hint="eastAsia"/>
        </w:rPr>
        <w:t>(1)</w:t>
      </w:r>
      <w:r>
        <w:tab/>
      </w:r>
      <w:r>
        <w:rPr>
          <w:rFonts w:hint="eastAsia"/>
        </w:rPr>
        <w:t>s</w:t>
      </w:r>
      <w:r>
        <w:t>jis</w:t>
      </w:r>
      <w:r>
        <w:rPr>
          <w:rFonts w:hint="eastAsia"/>
        </w:rPr>
        <w:t>.txtを「右クリック」→「名前を付けて保存」し、F</w:t>
      </w:r>
      <w:r>
        <w:t>avBinEdit</w:t>
      </w:r>
      <w:r>
        <w:rPr>
          <w:rFonts w:hint="eastAsia"/>
        </w:rPr>
        <w:t>で開きなさい。s</w:t>
      </w:r>
      <w:r>
        <w:t>jis</w:t>
      </w:r>
      <w:r>
        <w:rPr>
          <w:rFonts w:hint="eastAsia"/>
        </w:rPr>
        <w:t>.</w:t>
      </w:r>
      <w:r>
        <w:t>txt</w:t>
      </w:r>
      <w:r>
        <w:rPr>
          <w:rFonts w:hint="eastAsia"/>
        </w:rPr>
        <w:t>の内容をバイナリ（16進数の数値）で表示します。「半角文字の"a</w:t>
      </w:r>
      <w:r>
        <w:t>"</w:t>
      </w:r>
      <w:r>
        <w:rPr>
          <w:rFonts w:hint="eastAsia"/>
        </w:rPr>
        <w:t>」「改行文字」「全角文字の"あ"」がどのような数値で表されるか、それぞれ書きなさい。</w:t>
      </w:r>
    </w:p>
    <w:p w14:paraId="069F6BDB" w14:textId="77777777" w:rsidR="00327023" w:rsidRPr="00327023" w:rsidRDefault="00327023" w:rsidP="00327023">
      <w:pPr>
        <w:pStyle w:val="21"/>
        <w:ind w:left="419" w:hanging="419"/>
      </w:pPr>
      <w:r>
        <w:rPr>
          <w:rFonts w:hint="eastAsia"/>
        </w:rPr>
        <w:t>(2</w:t>
      </w:r>
      <w:r>
        <w:t>)</w:t>
      </w:r>
      <w:r>
        <w:tab/>
        <w:t>utf8.txt</w:t>
      </w:r>
      <w:r>
        <w:rPr>
          <w:rFonts w:hint="eastAsia"/>
        </w:rPr>
        <w:t>を「右クリック」→「名前を付けて保存」し、F</w:t>
      </w:r>
      <w:r>
        <w:t>avBinEdit</w:t>
      </w:r>
      <w:r>
        <w:rPr>
          <w:rFonts w:hint="eastAsia"/>
        </w:rPr>
        <w:t>で開きなさい。(1) と同じ質問に答えなさい。</w:t>
      </w:r>
    </w:p>
    <w:p w14:paraId="2CF975B8" w14:textId="77777777" w:rsidR="00327023" w:rsidRPr="00327023" w:rsidRDefault="00327023" w:rsidP="00327023">
      <w:pPr>
        <w:pStyle w:val="21"/>
        <w:ind w:left="419" w:hanging="419"/>
      </w:pPr>
      <w:r w:rsidRPr="00327023">
        <w:rPr>
          <w:rFonts w:hint="eastAsia"/>
        </w:rPr>
        <w:t>(</w:t>
      </w:r>
      <w:r w:rsidRPr="00327023">
        <w:t>3)</w:t>
      </w:r>
      <w:r w:rsidRPr="00327023">
        <w:tab/>
      </w:r>
      <w:r w:rsidRPr="00327023">
        <w:rPr>
          <w:rFonts w:hint="eastAsia"/>
        </w:rPr>
        <w:t>「c</w:t>
      </w:r>
      <w:r w:rsidRPr="00327023">
        <w:t>omputer</w:t>
      </w:r>
      <w:r w:rsidRPr="00327023">
        <w:rPr>
          <w:rFonts w:hint="eastAsia"/>
        </w:rPr>
        <w:t>.docx（本ファイル）」, 「F</w:t>
      </w:r>
      <w:r w:rsidRPr="00327023">
        <w:t>avBinEdit</w:t>
      </w:r>
      <w:r w:rsidRPr="00327023">
        <w:rPr>
          <w:rFonts w:hint="eastAsia"/>
        </w:rPr>
        <w:t>.exe」を開き、ファイルの先頭から16×2バイトの内容をコピペ</w:t>
      </w:r>
      <w:r w:rsidRPr="00327023">
        <w:t>しなさい。</w:t>
      </w:r>
      <w:r w:rsidRPr="00327023">
        <w:rPr>
          <w:rFonts w:hint="eastAsia"/>
        </w:rPr>
        <w:t>F</w:t>
      </w:r>
      <w:r w:rsidRPr="00327023">
        <w:t>avBinEdit.exe</w:t>
      </w:r>
      <w:r w:rsidRPr="00327023">
        <w:rPr>
          <w:rFonts w:hint="eastAsia"/>
        </w:rPr>
        <w:t>は自分のパソコンにインストールした人は</w:t>
      </w:r>
      <w:r w:rsidRPr="00327023">
        <w:t>C:\Program Files (x86)\FavBinEdit</w:t>
      </w:r>
      <w:r w:rsidRPr="00327023">
        <w:rPr>
          <w:rFonts w:hint="eastAsia"/>
        </w:rPr>
        <w:t>の中にあります。</w:t>
      </w:r>
    </w:p>
    <w:p w14:paraId="7925E06B" w14:textId="6E075597" w:rsidR="00327023" w:rsidRPr="00327023" w:rsidRDefault="00327023" w:rsidP="00327023">
      <w:pPr>
        <w:pStyle w:val="21"/>
        <w:ind w:left="419" w:hanging="419"/>
      </w:pPr>
      <w:r w:rsidRPr="00327023">
        <w:t>(4)</w:t>
      </w:r>
      <w:r w:rsidRPr="00327023">
        <w:tab/>
        <w:t>a.bin</w:t>
      </w:r>
      <w:r w:rsidRPr="00327023">
        <w:rPr>
          <w:rFonts w:hint="eastAsia"/>
        </w:rPr>
        <w:t xml:space="preserve">は数値 </w:t>
      </w:r>
      <m:oMath>
        <m:r>
          <w:rPr>
            <w:rFonts w:ascii="Cambria Math" w:hAnsi="Cambria Math"/>
          </w:rPr>
          <m:t>-50</m:t>
        </m:r>
      </m:oMath>
      <w:r w:rsidRPr="00327023">
        <w:t xml:space="preserve"> </w:t>
      </w:r>
      <w:r w:rsidRPr="00327023">
        <w:rPr>
          <w:rFonts w:hint="eastAsia"/>
        </w:rPr>
        <w:t>を単精度実数（4バイト）で表したときのメモリイメージです。a.binをF</w:t>
      </w:r>
      <w:r w:rsidRPr="00327023">
        <w:t>avBinEdit</w:t>
      </w:r>
      <w:r w:rsidRPr="00327023">
        <w:rPr>
          <w:rFonts w:hint="eastAsia"/>
        </w:rPr>
        <w:t>で開き、2進数で書きなさい（ビット列を求めなさい）ただし、インテルのC</w:t>
      </w:r>
      <w:r w:rsidRPr="00327023">
        <w:t>PU</w:t>
      </w:r>
      <w:r w:rsidRPr="00327023">
        <w:rPr>
          <w:rFonts w:hint="eastAsia"/>
        </w:rPr>
        <w:t>はリトルエンディアンなので、8バイトの1</w:t>
      </w:r>
      <w:r w:rsidRPr="00327023">
        <w:t>6</w:t>
      </w:r>
      <w:r w:rsidRPr="00327023">
        <w:rPr>
          <w:rFonts w:hint="eastAsia"/>
        </w:rPr>
        <w:t>進数を</w:t>
      </w:r>
      <w:r w:rsidRPr="00327023">
        <w:t>AB</w:t>
      </w:r>
      <w:r w:rsidRPr="00327023">
        <w:rPr>
          <w:rFonts w:hint="eastAsia"/>
        </w:rPr>
        <w:t xml:space="preserve">　</w:t>
      </w:r>
      <w:r w:rsidRPr="00327023">
        <w:t>CD</w:t>
      </w:r>
      <w:r w:rsidRPr="00327023">
        <w:rPr>
          <w:rFonts w:hint="eastAsia"/>
        </w:rPr>
        <w:t xml:space="preserve">　</w:t>
      </w:r>
      <w:r w:rsidRPr="00327023">
        <w:t>EF</w:t>
      </w:r>
      <w:r w:rsidRPr="00327023">
        <w:rPr>
          <w:rFonts w:hint="eastAsia"/>
        </w:rPr>
        <w:t xml:space="preserve">　H</w:t>
      </w:r>
      <w:r w:rsidRPr="00327023">
        <w:t>I</w:t>
      </w:r>
      <w:r w:rsidRPr="00327023">
        <w:rPr>
          <w:rFonts w:hint="eastAsia"/>
        </w:rPr>
        <w:t>と表すときビット列はH</w:t>
      </w:r>
      <w:r w:rsidRPr="00327023">
        <w:t>I</w:t>
      </w:r>
      <w:r w:rsidRPr="00327023">
        <w:rPr>
          <w:rFonts w:hint="eastAsia"/>
        </w:rPr>
        <w:t xml:space="preserve">　</w:t>
      </w:r>
      <w:r w:rsidRPr="00327023">
        <w:t>EF</w:t>
      </w:r>
      <w:r w:rsidRPr="00327023">
        <w:rPr>
          <w:rFonts w:hint="eastAsia"/>
        </w:rPr>
        <w:t xml:space="preserve">　</w:t>
      </w:r>
      <w:r w:rsidRPr="00327023">
        <w:t>CD</w:t>
      </w:r>
      <w:r w:rsidRPr="00327023">
        <w:rPr>
          <w:rFonts w:hint="eastAsia"/>
        </w:rPr>
        <w:t xml:space="preserve">　</w:t>
      </w:r>
      <w:r w:rsidRPr="00327023">
        <w:t>AB</w:t>
      </w:r>
      <w:r w:rsidRPr="00327023">
        <w:rPr>
          <w:rFonts w:hint="eastAsia"/>
        </w:rPr>
        <w:t>となります。</w:t>
      </w:r>
      <m:oMath>
        <m:r>
          <w:rPr>
            <w:rFonts w:ascii="Cambria Math" w:hAnsi="Cambria Math"/>
          </w:rPr>
          <m:t>-50</m:t>
        </m:r>
      </m:oMath>
      <w:r w:rsidRPr="00327023">
        <w:rPr>
          <w:rFonts w:hint="eastAsia"/>
        </w:rPr>
        <w:t xml:space="preserve"> をIEE</w:t>
      </w:r>
      <w:r w:rsidRPr="00327023">
        <w:t>E754</w:t>
      </w:r>
      <w:r w:rsidRPr="00327023">
        <w:rPr>
          <w:rFonts w:hint="eastAsia"/>
        </w:rPr>
        <w:t>の表現形式で表し</w:t>
      </w:r>
      <w:r w:rsidR="006E5F15">
        <w:rPr>
          <w:rFonts w:hint="eastAsia"/>
        </w:rPr>
        <w:t>（ネットに</w:t>
      </w:r>
      <w:r w:rsidR="006E5F15">
        <w:t>I</w:t>
      </w:r>
      <w:r w:rsidR="006E5F15">
        <w:rPr>
          <w:rFonts w:hint="eastAsia"/>
        </w:rPr>
        <w:t>EEE754シミュレータがある）</w:t>
      </w:r>
      <w:r w:rsidRPr="00327023">
        <w:rPr>
          <w:rFonts w:hint="eastAsia"/>
        </w:rPr>
        <w:t>、2進数のビット列と一致することを確認しなさい。</w:t>
      </w:r>
    </w:p>
    <w:p w14:paraId="53D8CF44" w14:textId="2DA949DA" w:rsidR="006F513A" w:rsidRDefault="006F513A" w:rsidP="00B6511E">
      <w:pPr>
        <w:spacing w:beforeLines="100" w:before="400"/>
      </w:pPr>
      <w:r>
        <w:rPr>
          <w:rFonts w:hint="eastAsia"/>
        </w:rPr>
        <w:lastRenderedPageBreak/>
        <w:t xml:space="preserve">　</w:t>
      </w:r>
      <w:r>
        <w:t>docxファイルをメモ帳で開きます。「ファイル」→「開く」のときに「テキスト文書 (*.txt)」ではなく「全てのファイル (*.*)」を選ぶと、docxファイルも選べます。訳が分からない文字列が表示されます。docxはShift_JIS あるいはutf-8で書かれた</w:t>
      </w:r>
      <w:r>
        <w:rPr>
          <w:rFonts w:hint="eastAsia"/>
        </w:rPr>
        <w:t>テキストファイルではありません。</w:t>
      </w:r>
      <w:r>
        <w:t>メモ帳はそれをShift_JISあるいはutf-8で書かれたテキストファイルであるとみなして、表示します。結果として、無意味な文字列が表示されます。</w:t>
      </w:r>
    </w:p>
    <w:p w14:paraId="4885482A" w14:textId="798A323F" w:rsidR="00C53941" w:rsidRDefault="003470FF" w:rsidP="006F513A">
      <w:r>
        <w:rPr>
          <w:rFonts w:hint="eastAsia"/>
        </w:rPr>
        <w:t xml:space="preserve">　docx, xlsx, pptx</w:t>
      </w:r>
      <w:r w:rsidR="00327023">
        <w:rPr>
          <w:rFonts w:hint="eastAsia"/>
        </w:rPr>
        <w:t>のファイルの実態は</w:t>
      </w:r>
      <w:r>
        <w:rPr>
          <w:rFonts w:hint="eastAsia"/>
        </w:rPr>
        <w:t>zipファイルで</w:t>
      </w:r>
      <w:r w:rsidR="0040227E">
        <w:rPr>
          <w:rFonts w:hint="eastAsia"/>
        </w:rPr>
        <w:t>あり、多数のファイルを1つにまとめたものです。</w:t>
      </w:r>
      <w:r>
        <w:t>拡張子を</w:t>
      </w:r>
      <w:r>
        <w:rPr>
          <w:rFonts w:hint="eastAsia"/>
        </w:rPr>
        <w:t>zipに変更してから展開すると</w:t>
      </w:r>
      <w:r>
        <w:t>、中の</w:t>
      </w:r>
      <w:r>
        <w:rPr>
          <w:rFonts w:hint="eastAsia"/>
        </w:rPr>
        <w:t>テキスト</w:t>
      </w:r>
      <w:r>
        <w:t>、画像などを取り出すことができます。</w:t>
      </w:r>
    </w:p>
    <w:p w14:paraId="45068DF4" w14:textId="787FD6C3" w:rsidR="00327023" w:rsidRDefault="00327023" w:rsidP="00327023">
      <w:pPr>
        <w:pStyle w:val="a9"/>
        <w:spacing w:before="400"/>
      </w:pPr>
      <w:r>
        <w:rPr>
          <w:rFonts w:hint="eastAsia"/>
        </w:rPr>
        <w:t>課題</w:t>
      </w:r>
      <w:r>
        <w:fldChar w:fldCharType="begin"/>
      </w:r>
      <w:r>
        <w:instrText xml:space="preserve"> </w:instrText>
      </w:r>
      <w:r>
        <w:rPr>
          <w:rFonts w:hint="eastAsia"/>
        </w:rPr>
        <w:instrText>SEQ 課題 \* ARABIC</w:instrText>
      </w:r>
      <w:r>
        <w:instrText xml:space="preserve"> </w:instrText>
      </w:r>
      <w:r>
        <w:fldChar w:fldCharType="separate"/>
      </w:r>
      <w:r w:rsidR="003B7BB6">
        <w:rPr>
          <w:noProof/>
        </w:rPr>
        <w:t>4</w:t>
      </w:r>
      <w:r>
        <w:fldChar w:fldCharType="end"/>
      </w:r>
    </w:p>
    <w:p w14:paraId="2780935F" w14:textId="3BFDB1FC" w:rsidR="00327023" w:rsidRDefault="00327023" w:rsidP="00327023">
      <w:r>
        <w:rPr>
          <w:rFonts w:hint="eastAsia"/>
        </w:rPr>
        <w:t xml:space="preserve">　本</w:t>
      </w:r>
      <w:r>
        <w:t>ファイル</w:t>
      </w:r>
      <w:r>
        <w:rPr>
          <w:rFonts w:hint="eastAsia"/>
        </w:rPr>
        <w:t>c</w:t>
      </w:r>
      <w:r>
        <w:t>omputer.docx</w:t>
      </w:r>
      <w:r>
        <w:rPr>
          <w:rFonts w:hint="eastAsia"/>
        </w:rPr>
        <w:t>は「ファイル」→「オプション」→「詳細設定」で「イメージのサイズと画質」について「ファイル内のイメージを圧縮しない」にチェックを入れています。ゆえに、本ファイル中に高解像度の画像が内包されています。</w:t>
      </w:r>
      <w:r>
        <w:t>展開し、その中から、</w:t>
      </w:r>
      <w:r>
        <w:fldChar w:fldCharType="begin"/>
      </w:r>
      <w:r>
        <w:instrText xml:space="preserve"> REF _Ref463516128 \h </w:instrText>
      </w:r>
      <w:r>
        <w:fldChar w:fldCharType="separate"/>
      </w:r>
      <w:r w:rsidR="003B7BB6">
        <w:rPr>
          <w:rFonts w:hint="eastAsia"/>
        </w:rPr>
        <w:t>図</w:t>
      </w:r>
      <w:r w:rsidR="003B7BB6">
        <w:rPr>
          <w:noProof/>
        </w:rPr>
        <w:t>1</w:t>
      </w:r>
      <w:r w:rsidR="003B7BB6">
        <w:t>.</w:t>
      </w:r>
      <w:r w:rsidR="003B7BB6">
        <w:rPr>
          <w:noProof/>
        </w:rPr>
        <w:t>4</w:t>
      </w:r>
      <w:r>
        <w:fldChar w:fldCharType="end"/>
      </w:r>
      <w:r>
        <w:rPr>
          <w:rFonts w:hint="eastAsia"/>
        </w:rPr>
        <w:t>の高解像度の</w:t>
      </w:r>
      <w:r>
        <w:t>たぬきの画像を</w:t>
      </w:r>
      <w:r>
        <w:rPr>
          <w:rFonts w:hint="eastAsia"/>
        </w:rPr>
        <w:t>取り出し、</w:t>
      </w:r>
      <w:r>
        <w:t>縦横のサイズ</w:t>
      </w:r>
      <w:r>
        <w:rPr>
          <w:rFonts w:hint="eastAsia"/>
        </w:rPr>
        <w:t>を</w:t>
      </w:r>
      <w:r>
        <w:t>答えなさい。</w:t>
      </w:r>
    </w:p>
    <w:p w14:paraId="3C2E6167" w14:textId="77777777" w:rsidR="00D16895" w:rsidRDefault="004504F2" w:rsidP="00D65A35">
      <w:pPr>
        <w:pStyle w:val="aa"/>
        <w:spacing w:before="400"/>
      </w:pPr>
      <w:r w:rsidRPr="00D65A35">
        <w:rPr>
          <w:noProof/>
        </w:rPr>
        <w:drawing>
          <wp:inline distT="0" distB="0" distL="0" distR="0" wp14:anchorId="50A9AE6A" wp14:editId="1894FBA4">
            <wp:extent cx="3278038" cy="245872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4379" cy="2463480"/>
                    </a:xfrm>
                    <a:prstGeom prst="rect">
                      <a:avLst/>
                    </a:prstGeom>
                  </pic:spPr>
                </pic:pic>
              </a:graphicData>
            </a:graphic>
          </wp:inline>
        </w:drawing>
      </w:r>
    </w:p>
    <w:p w14:paraId="5A5B86B5" w14:textId="3B5044A5" w:rsidR="001322E5" w:rsidRDefault="001322E5" w:rsidP="00645001">
      <w:pPr>
        <w:pStyle w:val="ad"/>
      </w:pPr>
      <w:bookmarkStart w:id="2" w:name="_Ref463516128"/>
      <w:r>
        <w:rPr>
          <w:rFonts w:hint="eastAsia"/>
        </w:rPr>
        <w:t>図</w:t>
      </w:r>
      <w:r w:rsidR="00444A25">
        <w:fldChar w:fldCharType="begin"/>
      </w:r>
      <w:r w:rsidR="00444A25">
        <w:instrText xml:space="preserve"> </w:instrText>
      </w:r>
      <w:r w:rsidR="00444A25">
        <w:rPr>
          <w:rFonts w:hint="eastAsia"/>
        </w:rPr>
        <w:instrText>STYLEREF 1 \s</w:instrText>
      </w:r>
      <w:r w:rsidR="00444A25">
        <w:instrText xml:space="preserve"> </w:instrText>
      </w:r>
      <w:r w:rsidR="00444A25">
        <w:fldChar w:fldCharType="separate"/>
      </w:r>
      <w:r w:rsidR="003B7BB6">
        <w:rPr>
          <w:noProof/>
        </w:rPr>
        <w:t>1</w:t>
      </w:r>
      <w:r w:rsidR="00444A25">
        <w:fldChar w:fldCharType="end"/>
      </w:r>
      <w:r w:rsidR="00444A25">
        <w:t>.</w:t>
      </w:r>
      <w:r w:rsidR="00444A25">
        <w:fldChar w:fldCharType="begin"/>
      </w:r>
      <w:r w:rsidR="00444A25">
        <w:instrText xml:space="preserve"> </w:instrText>
      </w:r>
      <w:r w:rsidR="00444A25">
        <w:rPr>
          <w:rFonts w:hint="eastAsia"/>
        </w:rPr>
        <w:instrText>SEQ 図 \* ARABIC \s 1</w:instrText>
      </w:r>
      <w:r w:rsidR="00444A25">
        <w:instrText xml:space="preserve"> </w:instrText>
      </w:r>
      <w:r w:rsidR="00444A25">
        <w:fldChar w:fldCharType="separate"/>
      </w:r>
      <w:r w:rsidR="003B7BB6">
        <w:rPr>
          <w:noProof/>
        </w:rPr>
        <w:t>4</w:t>
      </w:r>
      <w:r w:rsidR="00444A25">
        <w:fldChar w:fldCharType="end"/>
      </w:r>
      <w:bookmarkEnd w:id="2"/>
      <w:r>
        <w:rPr>
          <w:rFonts w:hint="eastAsia"/>
        </w:rPr>
        <w:t xml:space="preserve">　たぬきの</w:t>
      </w:r>
      <w:r>
        <w:t>画像</w:t>
      </w:r>
    </w:p>
    <w:p w14:paraId="41F1088B" w14:textId="01019E45" w:rsidR="006F513A" w:rsidRPr="006F513A" w:rsidRDefault="006F513A" w:rsidP="00373FDE">
      <w:r>
        <w:rPr>
          <w:rFonts w:hint="eastAsia"/>
        </w:rPr>
        <w:t xml:space="preserve">　d</w:t>
      </w:r>
      <w:r>
        <w:t>ocx</w:t>
      </w:r>
      <w:r>
        <w:rPr>
          <w:rFonts w:hint="eastAsia"/>
        </w:rPr>
        <w:t>ファイルに</w:t>
      </w:r>
      <w:r w:rsidR="00F769EF">
        <w:rPr>
          <w:rFonts w:hint="eastAsia"/>
        </w:rPr>
        <w:t>含まれる画像の解像度は</w:t>
      </w:r>
      <w:r>
        <w:rPr>
          <w:rFonts w:hint="eastAsia"/>
        </w:rPr>
        <w:t>「ファイル」→「オプション」→「詳細設定：イメージのサイズと画質」で設定</w:t>
      </w:r>
      <w:r w:rsidR="00F769EF">
        <w:rPr>
          <w:rFonts w:hint="eastAsia"/>
        </w:rPr>
        <w:t>します。</w:t>
      </w:r>
      <w:r>
        <w:rPr>
          <w:rFonts w:hint="eastAsia"/>
        </w:rPr>
        <w:t>デフォルトでは「ファイル内のイメージを圧縮しない」にチェックが入って</w:t>
      </w:r>
      <w:r w:rsidR="00F769EF">
        <w:rPr>
          <w:rFonts w:hint="eastAsia"/>
        </w:rPr>
        <w:t>おらず、</w:t>
      </w:r>
      <w:r>
        <w:t>220 dpi</w:t>
      </w:r>
      <w:r w:rsidR="00F769EF">
        <w:rPr>
          <w:rFonts w:hint="eastAsia"/>
        </w:rPr>
        <w:t>になっています。この場合、</w:t>
      </w:r>
      <w:r>
        <w:t>docx</w:t>
      </w:r>
      <w:r w:rsidR="00F769EF">
        <w:rPr>
          <w:rFonts w:hint="eastAsia"/>
        </w:rPr>
        <w:t>に含まれる</w:t>
      </w:r>
      <w:r>
        <w:rPr>
          <w:rFonts w:hint="eastAsia"/>
        </w:rPr>
        <w:t>画像は</w:t>
      </w:r>
      <w:r w:rsidR="00F769EF">
        <w:rPr>
          <w:rFonts w:hint="eastAsia"/>
        </w:rPr>
        <w:t>220 dpiという低解像度になります。また、</w:t>
      </w:r>
      <w:r>
        <w:rPr>
          <w:rFonts w:hint="eastAsia"/>
        </w:rPr>
        <w:t>docxファイルに含まれている画像が高解像度でも、</w:t>
      </w:r>
      <w:r>
        <w:t>クリップボード</w:t>
      </w:r>
      <w:r>
        <w:rPr>
          <w:rFonts w:hint="eastAsia"/>
        </w:rPr>
        <w:t>に</w:t>
      </w:r>
      <w:r>
        <w:t>コピーすると、解像度が</w:t>
      </w:r>
      <w:r>
        <w:rPr>
          <w:rFonts w:hint="eastAsia"/>
        </w:rPr>
        <w:t>劇的に落ちます（</w:t>
      </w:r>
      <w:r w:rsidR="00F769EF">
        <w:rPr>
          <w:rFonts w:hint="eastAsia"/>
        </w:rPr>
        <w:t>たとえば</w:t>
      </w:r>
      <w:r>
        <w:rPr>
          <w:rFonts w:hint="eastAsia"/>
        </w:rPr>
        <w:t>3</w:t>
      </w:r>
      <w:r>
        <w:t>44</w:t>
      </w:r>
      <w:r>
        <w:rPr>
          <w:rFonts w:hint="eastAsia"/>
        </w:rPr>
        <w:t>×2</w:t>
      </w:r>
      <w:r>
        <w:t>58</w:t>
      </w:r>
      <w:r>
        <w:rPr>
          <w:rFonts w:hint="eastAsia"/>
        </w:rPr>
        <w:t>）。</w:t>
      </w:r>
    </w:p>
    <w:sectPr w:rsidR="006F513A" w:rsidRPr="006F513A" w:rsidSect="00645001">
      <w:footerReference w:type="even" r:id="rId13"/>
      <w:footerReference w:type="default" r:id="rId14"/>
      <w:pgSz w:w="11906" w:h="16838" w:code="9"/>
      <w:pgMar w:top="1814" w:right="1758" w:bottom="1814" w:left="1758" w:header="851" w:footer="992" w:gutter="0"/>
      <w:pgNumType w:start="1" w:chapStyle="1"/>
      <w:cols w:space="425"/>
      <w:docGrid w:type="linesAndChars" w:linePitch="400" w:charSpace="-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F42395" w14:textId="77777777" w:rsidR="00421901" w:rsidRDefault="00421901">
      <w:r>
        <w:separator/>
      </w:r>
    </w:p>
  </w:endnote>
  <w:endnote w:type="continuationSeparator" w:id="0">
    <w:p w14:paraId="41B46728" w14:textId="77777777" w:rsidR="00421901" w:rsidRDefault="00421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 w:name="游明朝 Demibold">
    <w:panose1 w:val="020206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37AE4" w14:textId="77777777" w:rsidR="00617C17" w:rsidRDefault="00617C17" w:rsidP="008B5DF1">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098E837A" w14:textId="77777777" w:rsidR="00617C17" w:rsidRDefault="00617C1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5438914"/>
      <w:docPartObj>
        <w:docPartGallery w:val="Page Numbers (Bottom of Page)"/>
        <w:docPartUnique/>
      </w:docPartObj>
    </w:sdtPr>
    <w:sdtContent>
      <w:p w14:paraId="05A612A0" w14:textId="77777777" w:rsidR="00645001" w:rsidRDefault="00645001" w:rsidP="00645001">
        <w:pPr>
          <w:pStyle w:val="a5"/>
          <w:jc w:val="center"/>
        </w:pPr>
        <w:r>
          <w:fldChar w:fldCharType="begin"/>
        </w:r>
        <w:r>
          <w:instrText>PAGE   \* MERGEFORMAT</w:instrText>
        </w:r>
        <w:r>
          <w:fldChar w:fldCharType="separate"/>
        </w:r>
        <w:r w:rsidR="001A76B5" w:rsidRPr="001A76B5">
          <w:rPr>
            <w:noProof/>
            <w:lang w:val="ja-JP"/>
          </w:rPr>
          <w:t>2-8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15FCE4" w14:textId="77777777" w:rsidR="00421901" w:rsidRDefault="00421901">
      <w:r>
        <w:separator/>
      </w:r>
    </w:p>
  </w:footnote>
  <w:footnote w:type="continuationSeparator" w:id="0">
    <w:p w14:paraId="64A14129" w14:textId="77777777" w:rsidR="00421901" w:rsidRDefault="004219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658A3D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AD46F8C8"/>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AE5C8AD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73BC704A"/>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7D56B9E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27F898C6"/>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DECE142C"/>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E59637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35788E2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F91A058A"/>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2531712B"/>
    <w:multiLevelType w:val="multilevel"/>
    <w:tmpl w:val="331074A0"/>
    <w:lvl w:ilvl="0">
      <w:start w:val="1"/>
      <w:numFmt w:val="decimal"/>
      <w:pStyle w:val="1"/>
      <w:suff w:val="nothing"/>
      <w:lvlText w:val="%1　"/>
      <w:lvlJc w:val="left"/>
      <w:pPr>
        <w:ind w:left="0" w:firstLine="0"/>
      </w:pPr>
      <w:rPr>
        <w:rFonts w:hint="eastAsia"/>
      </w:rPr>
    </w:lvl>
    <w:lvl w:ilvl="1">
      <w:start w:val="1"/>
      <w:numFmt w:val="decimal"/>
      <w:pStyle w:val="2"/>
      <w:suff w:val="nothing"/>
      <w:lvlText w:val="%1.%2　"/>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 w15:restartNumberingAfterBreak="0">
    <w:nsid w:val="3DA64F68"/>
    <w:multiLevelType w:val="multilevel"/>
    <w:tmpl w:val="8166A42E"/>
    <w:lvl w:ilvl="0">
      <w:start w:val="1"/>
      <w:numFmt w:val="decimal"/>
      <w:suff w:val="nothing"/>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 w15:restartNumberingAfterBreak="0">
    <w:nsid w:val="4AF0243B"/>
    <w:multiLevelType w:val="hybridMultilevel"/>
    <w:tmpl w:val="53123FC2"/>
    <w:lvl w:ilvl="0" w:tplc="57060246">
      <w:start w:val="1"/>
      <w:numFmt w:val="bullet"/>
      <w:pStyle w:val="a"/>
      <w:lvlText w:val=""/>
      <w:lvlJc w:val="left"/>
      <w:pPr>
        <w:ind w:left="570" w:hanging="420"/>
      </w:pPr>
      <w:rPr>
        <w:rFonts w:ascii="Wingdings" w:hAnsi="Wingdings" w:hint="default"/>
      </w:rPr>
    </w:lvl>
    <w:lvl w:ilvl="1" w:tplc="0409000B" w:tentative="1">
      <w:start w:val="1"/>
      <w:numFmt w:val="bullet"/>
      <w:lvlText w:val=""/>
      <w:lvlJc w:val="left"/>
      <w:pPr>
        <w:ind w:left="990" w:hanging="420"/>
      </w:pPr>
      <w:rPr>
        <w:rFonts w:ascii="Wingdings" w:hAnsi="Wingdings" w:hint="default"/>
      </w:rPr>
    </w:lvl>
    <w:lvl w:ilvl="2" w:tplc="0409000D" w:tentative="1">
      <w:start w:val="1"/>
      <w:numFmt w:val="bullet"/>
      <w:lvlText w:val=""/>
      <w:lvlJc w:val="left"/>
      <w:pPr>
        <w:ind w:left="1410" w:hanging="420"/>
      </w:pPr>
      <w:rPr>
        <w:rFonts w:ascii="Wingdings" w:hAnsi="Wingdings" w:hint="default"/>
      </w:rPr>
    </w:lvl>
    <w:lvl w:ilvl="3" w:tplc="04090001" w:tentative="1">
      <w:start w:val="1"/>
      <w:numFmt w:val="bullet"/>
      <w:lvlText w:val=""/>
      <w:lvlJc w:val="left"/>
      <w:pPr>
        <w:ind w:left="1830" w:hanging="420"/>
      </w:pPr>
      <w:rPr>
        <w:rFonts w:ascii="Wingdings" w:hAnsi="Wingdings" w:hint="default"/>
      </w:rPr>
    </w:lvl>
    <w:lvl w:ilvl="4" w:tplc="0409000B" w:tentative="1">
      <w:start w:val="1"/>
      <w:numFmt w:val="bullet"/>
      <w:lvlText w:val=""/>
      <w:lvlJc w:val="left"/>
      <w:pPr>
        <w:ind w:left="2250" w:hanging="420"/>
      </w:pPr>
      <w:rPr>
        <w:rFonts w:ascii="Wingdings" w:hAnsi="Wingdings" w:hint="default"/>
      </w:rPr>
    </w:lvl>
    <w:lvl w:ilvl="5" w:tplc="0409000D" w:tentative="1">
      <w:start w:val="1"/>
      <w:numFmt w:val="bullet"/>
      <w:lvlText w:val=""/>
      <w:lvlJc w:val="left"/>
      <w:pPr>
        <w:ind w:left="2670" w:hanging="420"/>
      </w:pPr>
      <w:rPr>
        <w:rFonts w:ascii="Wingdings" w:hAnsi="Wingdings" w:hint="default"/>
      </w:rPr>
    </w:lvl>
    <w:lvl w:ilvl="6" w:tplc="04090001" w:tentative="1">
      <w:start w:val="1"/>
      <w:numFmt w:val="bullet"/>
      <w:lvlText w:val=""/>
      <w:lvlJc w:val="left"/>
      <w:pPr>
        <w:ind w:left="3090" w:hanging="420"/>
      </w:pPr>
      <w:rPr>
        <w:rFonts w:ascii="Wingdings" w:hAnsi="Wingdings" w:hint="default"/>
      </w:rPr>
    </w:lvl>
    <w:lvl w:ilvl="7" w:tplc="0409000B" w:tentative="1">
      <w:start w:val="1"/>
      <w:numFmt w:val="bullet"/>
      <w:lvlText w:val=""/>
      <w:lvlJc w:val="left"/>
      <w:pPr>
        <w:ind w:left="3510" w:hanging="420"/>
      </w:pPr>
      <w:rPr>
        <w:rFonts w:ascii="Wingdings" w:hAnsi="Wingdings" w:hint="default"/>
      </w:rPr>
    </w:lvl>
    <w:lvl w:ilvl="8" w:tplc="0409000D" w:tentative="1">
      <w:start w:val="1"/>
      <w:numFmt w:val="bullet"/>
      <w:lvlText w:val=""/>
      <w:lvlJc w:val="left"/>
      <w:pPr>
        <w:ind w:left="3930" w:hanging="420"/>
      </w:pPr>
      <w:rPr>
        <w:rFonts w:ascii="Wingdings" w:hAnsi="Wingdings" w:hint="default"/>
      </w:rPr>
    </w:lvl>
  </w:abstractNum>
  <w:abstractNum w:abstractNumId="13" w15:restartNumberingAfterBreak="0">
    <w:nsid w:val="72A74E17"/>
    <w:multiLevelType w:val="hybridMultilevel"/>
    <w:tmpl w:val="1974E01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50181910">
    <w:abstractNumId w:val="11"/>
  </w:num>
  <w:num w:numId="2" w16cid:durableId="14564848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4732579">
    <w:abstractNumId w:val="10"/>
  </w:num>
  <w:num w:numId="4" w16cid:durableId="1659580093">
    <w:abstractNumId w:val="12"/>
  </w:num>
  <w:num w:numId="5" w16cid:durableId="742609958">
    <w:abstractNumId w:val="9"/>
  </w:num>
  <w:num w:numId="6" w16cid:durableId="1229418845">
    <w:abstractNumId w:val="7"/>
  </w:num>
  <w:num w:numId="7" w16cid:durableId="21319910">
    <w:abstractNumId w:val="6"/>
  </w:num>
  <w:num w:numId="8" w16cid:durableId="474951317">
    <w:abstractNumId w:val="5"/>
  </w:num>
  <w:num w:numId="9" w16cid:durableId="2135516924">
    <w:abstractNumId w:val="4"/>
  </w:num>
  <w:num w:numId="10" w16cid:durableId="1592469866">
    <w:abstractNumId w:val="8"/>
  </w:num>
  <w:num w:numId="11" w16cid:durableId="1645544764">
    <w:abstractNumId w:val="3"/>
  </w:num>
  <w:num w:numId="12" w16cid:durableId="1700885675">
    <w:abstractNumId w:val="2"/>
  </w:num>
  <w:num w:numId="13" w16cid:durableId="1768574873">
    <w:abstractNumId w:val="1"/>
  </w:num>
  <w:num w:numId="14" w16cid:durableId="1688360299">
    <w:abstractNumId w:val="0"/>
  </w:num>
  <w:num w:numId="15" w16cid:durableId="952900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bordersDoNotSurroundHeader/>
  <w:bordersDoNotSurroundFooter/>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840"/>
  <w:drawingGridHorizontalSpacing w:val="105"/>
  <w:drawingGridVerticalSpacing w:val="200"/>
  <w:displayHorizontalDrawingGridEvery w:val="0"/>
  <w:displayVerticalDrawingGridEvery w:val="2"/>
  <w:characterSpacingControl w:val="compressPunctuation"/>
  <w:hdrShapeDefaults>
    <o:shapedefaults v:ext="edit" spidmax="2050">
      <v:textbox inset="5.85pt,.7pt,5.85pt,.7pt"/>
      <o:colormru v:ext="edit" colors="#ddd,#eaeae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4C5"/>
    <w:rsid w:val="000132FC"/>
    <w:rsid w:val="00030977"/>
    <w:rsid w:val="00034FAA"/>
    <w:rsid w:val="00042A9C"/>
    <w:rsid w:val="000746FC"/>
    <w:rsid w:val="00086B3C"/>
    <w:rsid w:val="00094248"/>
    <w:rsid w:val="000B78A4"/>
    <w:rsid w:val="000B7981"/>
    <w:rsid w:val="000C74A9"/>
    <w:rsid w:val="000E0998"/>
    <w:rsid w:val="001303A0"/>
    <w:rsid w:val="001322E5"/>
    <w:rsid w:val="00142785"/>
    <w:rsid w:val="00156472"/>
    <w:rsid w:val="00157132"/>
    <w:rsid w:val="00163F43"/>
    <w:rsid w:val="00164DC1"/>
    <w:rsid w:val="00165E4B"/>
    <w:rsid w:val="00170642"/>
    <w:rsid w:val="00171093"/>
    <w:rsid w:val="00171C66"/>
    <w:rsid w:val="00174BF9"/>
    <w:rsid w:val="00175CD3"/>
    <w:rsid w:val="00195D43"/>
    <w:rsid w:val="001A45DE"/>
    <w:rsid w:val="001A76B5"/>
    <w:rsid w:val="001B17A7"/>
    <w:rsid w:val="001B2A29"/>
    <w:rsid w:val="001C07A3"/>
    <w:rsid w:val="001C68B8"/>
    <w:rsid w:val="001D0B19"/>
    <w:rsid w:val="001E423F"/>
    <w:rsid w:val="001F18EE"/>
    <w:rsid w:val="00220719"/>
    <w:rsid w:val="002208D7"/>
    <w:rsid w:val="0023223A"/>
    <w:rsid w:val="002404D5"/>
    <w:rsid w:val="00246443"/>
    <w:rsid w:val="00247701"/>
    <w:rsid w:val="0029475E"/>
    <w:rsid w:val="00295FEE"/>
    <w:rsid w:val="002D72A6"/>
    <w:rsid w:val="002E3A49"/>
    <w:rsid w:val="002F5D4D"/>
    <w:rsid w:val="00312452"/>
    <w:rsid w:val="0032112F"/>
    <w:rsid w:val="00327023"/>
    <w:rsid w:val="0032746B"/>
    <w:rsid w:val="0033371D"/>
    <w:rsid w:val="0034613D"/>
    <w:rsid w:val="003470FF"/>
    <w:rsid w:val="00356F80"/>
    <w:rsid w:val="00357EBD"/>
    <w:rsid w:val="00372A01"/>
    <w:rsid w:val="00373FDE"/>
    <w:rsid w:val="0037733D"/>
    <w:rsid w:val="00396987"/>
    <w:rsid w:val="003A4651"/>
    <w:rsid w:val="003B7BB6"/>
    <w:rsid w:val="003D007E"/>
    <w:rsid w:val="003D4ACB"/>
    <w:rsid w:val="003E1ACF"/>
    <w:rsid w:val="003F1D23"/>
    <w:rsid w:val="003F67E2"/>
    <w:rsid w:val="00401C6C"/>
    <w:rsid w:val="0040227E"/>
    <w:rsid w:val="0042021E"/>
    <w:rsid w:val="004202EA"/>
    <w:rsid w:val="00421901"/>
    <w:rsid w:val="00434DC6"/>
    <w:rsid w:val="00443915"/>
    <w:rsid w:val="00444A25"/>
    <w:rsid w:val="004504F2"/>
    <w:rsid w:val="00462718"/>
    <w:rsid w:val="00487585"/>
    <w:rsid w:val="004A00FF"/>
    <w:rsid w:val="004A2E33"/>
    <w:rsid w:val="004A492E"/>
    <w:rsid w:val="004A7CC2"/>
    <w:rsid w:val="004B56D3"/>
    <w:rsid w:val="004D2AC0"/>
    <w:rsid w:val="005021C2"/>
    <w:rsid w:val="00511158"/>
    <w:rsid w:val="00520FF0"/>
    <w:rsid w:val="00524778"/>
    <w:rsid w:val="0055459A"/>
    <w:rsid w:val="0056565A"/>
    <w:rsid w:val="005951CF"/>
    <w:rsid w:val="005B0FD6"/>
    <w:rsid w:val="005B2740"/>
    <w:rsid w:val="005C689E"/>
    <w:rsid w:val="005D2367"/>
    <w:rsid w:val="005F0616"/>
    <w:rsid w:val="005F121B"/>
    <w:rsid w:val="005F7B7E"/>
    <w:rsid w:val="005F7C00"/>
    <w:rsid w:val="00614E4C"/>
    <w:rsid w:val="00617C17"/>
    <w:rsid w:val="00626907"/>
    <w:rsid w:val="00640B6E"/>
    <w:rsid w:val="00645001"/>
    <w:rsid w:val="0065624A"/>
    <w:rsid w:val="00666FC1"/>
    <w:rsid w:val="006714C5"/>
    <w:rsid w:val="00672AB9"/>
    <w:rsid w:val="0068444C"/>
    <w:rsid w:val="006A3E6A"/>
    <w:rsid w:val="006A6F0C"/>
    <w:rsid w:val="006B7A1D"/>
    <w:rsid w:val="006C628B"/>
    <w:rsid w:val="006D650F"/>
    <w:rsid w:val="006E49D4"/>
    <w:rsid w:val="006E5F15"/>
    <w:rsid w:val="006F10A7"/>
    <w:rsid w:val="006F513A"/>
    <w:rsid w:val="006F6EC4"/>
    <w:rsid w:val="00700B92"/>
    <w:rsid w:val="00703E3C"/>
    <w:rsid w:val="00717C2F"/>
    <w:rsid w:val="007218B3"/>
    <w:rsid w:val="00723F1C"/>
    <w:rsid w:val="00741C58"/>
    <w:rsid w:val="00756767"/>
    <w:rsid w:val="00767F90"/>
    <w:rsid w:val="007C0B28"/>
    <w:rsid w:val="007E392E"/>
    <w:rsid w:val="007E7772"/>
    <w:rsid w:val="007F49F5"/>
    <w:rsid w:val="007F67D4"/>
    <w:rsid w:val="00823C0C"/>
    <w:rsid w:val="00864A00"/>
    <w:rsid w:val="008804E6"/>
    <w:rsid w:val="008824B1"/>
    <w:rsid w:val="008844A7"/>
    <w:rsid w:val="008A4B1B"/>
    <w:rsid w:val="008A5A49"/>
    <w:rsid w:val="008B5DF1"/>
    <w:rsid w:val="008B7DF8"/>
    <w:rsid w:val="008C3EA6"/>
    <w:rsid w:val="008E10FA"/>
    <w:rsid w:val="008E1432"/>
    <w:rsid w:val="008E361D"/>
    <w:rsid w:val="008E5B62"/>
    <w:rsid w:val="008E7807"/>
    <w:rsid w:val="0090271D"/>
    <w:rsid w:val="00904A5F"/>
    <w:rsid w:val="009226A3"/>
    <w:rsid w:val="009242DF"/>
    <w:rsid w:val="00924D92"/>
    <w:rsid w:val="00926E18"/>
    <w:rsid w:val="00932CB3"/>
    <w:rsid w:val="00947B97"/>
    <w:rsid w:val="009541D3"/>
    <w:rsid w:val="00955833"/>
    <w:rsid w:val="00956950"/>
    <w:rsid w:val="00963168"/>
    <w:rsid w:val="009B55A3"/>
    <w:rsid w:val="009C2886"/>
    <w:rsid w:val="009C754D"/>
    <w:rsid w:val="009C7C31"/>
    <w:rsid w:val="00A05DB9"/>
    <w:rsid w:val="00A0685F"/>
    <w:rsid w:val="00A3244A"/>
    <w:rsid w:val="00A36DC7"/>
    <w:rsid w:val="00A4171B"/>
    <w:rsid w:val="00A453E7"/>
    <w:rsid w:val="00A6153E"/>
    <w:rsid w:val="00A66133"/>
    <w:rsid w:val="00A66B9A"/>
    <w:rsid w:val="00A70B71"/>
    <w:rsid w:val="00A77254"/>
    <w:rsid w:val="00A90710"/>
    <w:rsid w:val="00AA158F"/>
    <w:rsid w:val="00AB5FB4"/>
    <w:rsid w:val="00AB7EB1"/>
    <w:rsid w:val="00AF1DD1"/>
    <w:rsid w:val="00AF3417"/>
    <w:rsid w:val="00AF7310"/>
    <w:rsid w:val="00B04387"/>
    <w:rsid w:val="00B216E5"/>
    <w:rsid w:val="00B23EB1"/>
    <w:rsid w:val="00B30B2B"/>
    <w:rsid w:val="00B45C13"/>
    <w:rsid w:val="00B6511E"/>
    <w:rsid w:val="00B730CF"/>
    <w:rsid w:val="00B74E6D"/>
    <w:rsid w:val="00B80AA1"/>
    <w:rsid w:val="00B903B9"/>
    <w:rsid w:val="00BA0780"/>
    <w:rsid w:val="00BA2036"/>
    <w:rsid w:val="00BB4742"/>
    <w:rsid w:val="00BC7927"/>
    <w:rsid w:val="00BD052F"/>
    <w:rsid w:val="00BD37D9"/>
    <w:rsid w:val="00BE3737"/>
    <w:rsid w:val="00BF2AF8"/>
    <w:rsid w:val="00C10D06"/>
    <w:rsid w:val="00C20054"/>
    <w:rsid w:val="00C36BBD"/>
    <w:rsid w:val="00C4444A"/>
    <w:rsid w:val="00C5242A"/>
    <w:rsid w:val="00C525D2"/>
    <w:rsid w:val="00C53941"/>
    <w:rsid w:val="00C6157D"/>
    <w:rsid w:val="00C65AF8"/>
    <w:rsid w:val="00CA1AD9"/>
    <w:rsid w:val="00CB5D5D"/>
    <w:rsid w:val="00CF453F"/>
    <w:rsid w:val="00CF666F"/>
    <w:rsid w:val="00D00F5A"/>
    <w:rsid w:val="00D16895"/>
    <w:rsid w:val="00D2087B"/>
    <w:rsid w:val="00D20A00"/>
    <w:rsid w:val="00D26F40"/>
    <w:rsid w:val="00D31AA1"/>
    <w:rsid w:val="00D37A24"/>
    <w:rsid w:val="00D41CF1"/>
    <w:rsid w:val="00D65A35"/>
    <w:rsid w:val="00D72160"/>
    <w:rsid w:val="00D8676D"/>
    <w:rsid w:val="00D9350D"/>
    <w:rsid w:val="00D97181"/>
    <w:rsid w:val="00DE2959"/>
    <w:rsid w:val="00DE4780"/>
    <w:rsid w:val="00DF55A0"/>
    <w:rsid w:val="00E13EFF"/>
    <w:rsid w:val="00E1610A"/>
    <w:rsid w:val="00E31004"/>
    <w:rsid w:val="00E322B3"/>
    <w:rsid w:val="00E3240A"/>
    <w:rsid w:val="00E50210"/>
    <w:rsid w:val="00E5552D"/>
    <w:rsid w:val="00E6337B"/>
    <w:rsid w:val="00E71934"/>
    <w:rsid w:val="00E84A74"/>
    <w:rsid w:val="00E95A40"/>
    <w:rsid w:val="00EA6243"/>
    <w:rsid w:val="00EB1C04"/>
    <w:rsid w:val="00EC47A6"/>
    <w:rsid w:val="00EC7059"/>
    <w:rsid w:val="00ED094A"/>
    <w:rsid w:val="00ED7725"/>
    <w:rsid w:val="00EE1D4D"/>
    <w:rsid w:val="00F014C0"/>
    <w:rsid w:val="00F10F4A"/>
    <w:rsid w:val="00F213B2"/>
    <w:rsid w:val="00F26F6C"/>
    <w:rsid w:val="00F2705C"/>
    <w:rsid w:val="00F36A1E"/>
    <w:rsid w:val="00F37919"/>
    <w:rsid w:val="00F53259"/>
    <w:rsid w:val="00F57C6E"/>
    <w:rsid w:val="00F769EF"/>
    <w:rsid w:val="00F80DE8"/>
    <w:rsid w:val="00F80E76"/>
    <w:rsid w:val="00FA0A8B"/>
    <w:rsid w:val="00FA3971"/>
    <w:rsid w:val="00FB53AA"/>
    <w:rsid w:val="00FC3BDE"/>
    <w:rsid w:val="00FD1EC9"/>
    <w:rsid w:val="00FD5C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ru v:ext="edit" colors="#ddd,#eaeaea"/>
    </o:shapedefaults>
    <o:shapelayout v:ext="edit">
      <o:idmap v:ext="edit" data="2"/>
    </o:shapelayout>
  </w:shapeDefaults>
  <w:decimalSymbol w:val="."/>
  <w:listSeparator w:val=","/>
  <w14:docId w14:val="44D0BA96"/>
  <w14:defaultImageDpi w14:val="330"/>
  <w15:chartTrackingRefBased/>
  <w15:docId w15:val="{9C26D1D7-4511-46DC-BB32-58F1FE2B0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8E1432"/>
    <w:pPr>
      <w:widowControl w:val="0"/>
      <w:jc w:val="both"/>
    </w:pPr>
    <w:rPr>
      <w:rFonts w:asciiTheme="minorHAnsi" w:eastAsiaTheme="minorEastAsia" w:hAnsiTheme="minorHAnsi"/>
      <w:kern w:val="2"/>
      <w:sz w:val="21"/>
      <w:szCs w:val="24"/>
    </w:rPr>
  </w:style>
  <w:style w:type="paragraph" w:styleId="1">
    <w:name w:val="heading 1"/>
    <w:basedOn w:val="a0"/>
    <w:next w:val="a0"/>
    <w:qFormat/>
    <w:rsid w:val="008E1432"/>
    <w:pPr>
      <w:keepNext/>
      <w:numPr>
        <w:numId w:val="3"/>
      </w:numPr>
      <w:jc w:val="center"/>
      <w:outlineLvl w:val="0"/>
    </w:pPr>
    <w:rPr>
      <w:rFonts w:ascii="Arial" w:eastAsia="游ゴシック" w:hAnsi="Arial"/>
      <w:b/>
      <w:sz w:val="32"/>
    </w:rPr>
  </w:style>
  <w:style w:type="paragraph" w:styleId="2">
    <w:name w:val="heading 2"/>
    <w:basedOn w:val="a0"/>
    <w:next w:val="a0"/>
    <w:link w:val="20"/>
    <w:qFormat/>
    <w:rsid w:val="00723F1C"/>
    <w:pPr>
      <w:keepNext/>
      <w:numPr>
        <w:ilvl w:val="1"/>
        <w:numId w:val="3"/>
      </w:numPr>
      <w:spacing w:beforeLines="100" w:before="100"/>
      <w:outlineLvl w:val="1"/>
    </w:pPr>
    <w:rPr>
      <w:rFonts w:ascii="游ゴシック" w:eastAsia="游ゴシック" w:hAnsi="Arial"/>
      <w:b/>
    </w:rPr>
  </w:style>
  <w:style w:type="paragraph" w:styleId="3">
    <w:name w:val="heading 3"/>
    <w:basedOn w:val="a0"/>
    <w:next w:val="a0"/>
    <w:qFormat/>
    <w:rsid w:val="004A2E33"/>
    <w:pPr>
      <w:keepNext/>
      <w:ind w:leftChars="400" w:left="400"/>
      <w:outlineLvl w:val="2"/>
    </w:pPr>
    <w:rPr>
      <w:rFonts w:ascii="游ゴシック" w:eastAsia="游ゴシック" w:hAnsi="Arial"/>
      <w:b/>
    </w:rPr>
  </w:style>
  <w:style w:type="paragraph" w:styleId="4">
    <w:name w:val="heading 4"/>
    <w:basedOn w:val="a0"/>
    <w:next w:val="a0"/>
    <w:qFormat/>
    <w:rsid w:val="00617C17"/>
    <w:pPr>
      <w:keepNext/>
      <w:ind w:leftChars="400" w:left="400"/>
      <w:outlineLvl w:val="3"/>
    </w:pPr>
    <w:rPr>
      <w:b/>
      <w:bCs/>
    </w:rPr>
  </w:style>
  <w:style w:type="paragraph" w:styleId="5">
    <w:name w:val="heading 5"/>
    <w:basedOn w:val="a0"/>
    <w:next w:val="a0"/>
    <w:qFormat/>
    <w:rsid w:val="00617C17"/>
    <w:pPr>
      <w:keepNext/>
      <w:ind w:leftChars="800" w:left="800"/>
      <w:outlineLvl w:val="4"/>
    </w:pPr>
    <w:rPr>
      <w:rFonts w:ascii="Arial" w:eastAsia="ＭＳ ゴシック" w:hAnsi="Arial"/>
    </w:rPr>
  </w:style>
  <w:style w:type="paragraph" w:styleId="6">
    <w:name w:val="heading 6"/>
    <w:basedOn w:val="a0"/>
    <w:next w:val="a0"/>
    <w:qFormat/>
    <w:rsid w:val="00617C17"/>
    <w:pPr>
      <w:keepNext/>
      <w:ind w:leftChars="800" w:left="800"/>
      <w:outlineLvl w:val="5"/>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rsid w:val="006714C5"/>
    <w:pPr>
      <w:tabs>
        <w:tab w:val="center" w:pos="4252"/>
        <w:tab w:val="right" w:pos="8504"/>
      </w:tabs>
      <w:snapToGrid w:val="0"/>
    </w:pPr>
  </w:style>
  <w:style w:type="paragraph" w:styleId="a5">
    <w:name w:val="footer"/>
    <w:basedOn w:val="a0"/>
    <w:link w:val="a6"/>
    <w:uiPriority w:val="99"/>
    <w:rsid w:val="006714C5"/>
    <w:pPr>
      <w:tabs>
        <w:tab w:val="center" w:pos="4252"/>
        <w:tab w:val="right" w:pos="8504"/>
      </w:tabs>
      <w:snapToGrid w:val="0"/>
    </w:pPr>
  </w:style>
  <w:style w:type="paragraph" w:styleId="a7">
    <w:name w:val="Plain Text"/>
    <w:basedOn w:val="a0"/>
    <w:rsid w:val="008824B1"/>
    <w:rPr>
      <w:rFonts w:ascii="ＭＳ 明朝" w:hAnsi="Courier New" w:cs="Courier New"/>
      <w:szCs w:val="21"/>
    </w:rPr>
  </w:style>
  <w:style w:type="character" w:styleId="a8">
    <w:name w:val="page number"/>
    <w:basedOn w:val="a1"/>
    <w:rsid w:val="008B5DF1"/>
  </w:style>
  <w:style w:type="paragraph" w:customStyle="1" w:styleId="a9">
    <w:name w:val="課題"/>
    <w:basedOn w:val="a0"/>
    <w:rsid w:val="00645001"/>
    <w:pPr>
      <w:keepNext/>
      <w:spacing w:beforeLines="100" w:before="100"/>
    </w:pPr>
    <w:rPr>
      <w:rFonts w:ascii="游ゴシック" w:eastAsia="游ゴシック" w:hAnsi="Arial"/>
      <w:b/>
    </w:rPr>
  </w:style>
  <w:style w:type="paragraph" w:customStyle="1" w:styleId="aa">
    <w:name w:val="図"/>
    <w:basedOn w:val="a0"/>
    <w:qFormat/>
    <w:rsid w:val="004A7CC2"/>
    <w:pPr>
      <w:keepNext/>
      <w:spacing w:beforeLines="100" w:before="100"/>
      <w:contextualSpacing/>
      <w:jc w:val="center"/>
    </w:pPr>
  </w:style>
  <w:style w:type="paragraph" w:styleId="ab">
    <w:name w:val="Balloon Text"/>
    <w:basedOn w:val="a0"/>
    <w:link w:val="ac"/>
    <w:rsid w:val="004A2E33"/>
    <w:rPr>
      <w:rFonts w:asciiTheme="majorHAnsi" w:eastAsiaTheme="majorEastAsia" w:hAnsiTheme="majorHAnsi" w:cstheme="majorBidi"/>
      <w:sz w:val="18"/>
      <w:szCs w:val="18"/>
    </w:rPr>
  </w:style>
  <w:style w:type="character" w:customStyle="1" w:styleId="ac">
    <w:name w:val="吹き出し (文字)"/>
    <w:basedOn w:val="a1"/>
    <w:link w:val="ab"/>
    <w:rsid w:val="004A2E33"/>
    <w:rPr>
      <w:rFonts w:asciiTheme="majorHAnsi" w:eastAsiaTheme="majorEastAsia" w:hAnsiTheme="majorHAnsi" w:cstheme="majorBidi"/>
      <w:kern w:val="2"/>
      <w:sz w:val="18"/>
      <w:szCs w:val="18"/>
    </w:rPr>
  </w:style>
  <w:style w:type="paragraph" w:customStyle="1" w:styleId="a">
    <w:name w:val="独自箇条書き"/>
    <w:basedOn w:val="a0"/>
    <w:qFormat/>
    <w:rsid w:val="00086B3C"/>
    <w:pPr>
      <w:numPr>
        <w:numId w:val="4"/>
      </w:numPr>
      <w:spacing w:beforeLines="100" w:before="100" w:afterLines="100" w:after="100"/>
      <w:ind w:leftChars="150" w:left="300" w:hangingChars="150" w:hanging="150"/>
      <w:contextualSpacing/>
    </w:pPr>
  </w:style>
  <w:style w:type="paragraph" w:customStyle="1" w:styleId="ad">
    <w:name w:val="図キャプション"/>
    <w:basedOn w:val="a0"/>
    <w:rsid w:val="00645001"/>
    <w:pPr>
      <w:spacing w:afterLines="100" w:after="400"/>
      <w:jc w:val="center"/>
    </w:pPr>
    <w:rPr>
      <w:rFonts w:cs="ＭＳ 明朝"/>
      <w:szCs w:val="20"/>
    </w:rPr>
  </w:style>
  <w:style w:type="character" w:customStyle="1" w:styleId="a6">
    <w:name w:val="フッター (文字)"/>
    <w:basedOn w:val="a1"/>
    <w:link w:val="a5"/>
    <w:uiPriority w:val="99"/>
    <w:rsid w:val="00645001"/>
    <w:rPr>
      <w:rFonts w:asciiTheme="minorHAnsi" w:eastAsiaTheme="minorEastAsia" w:hAnsiTheme="minorHAnsi"/>
      <w:kern w:val="2"/>
      <w:sz w:val="21"/>
      <w:szCs w:val="24"/>
    </w:rPr>
  </w:style>
  <w:style w:type="paragraph" w:customStyle="1" w:styleId="ae">
    <w:name w:val="強調"/>
    <w:basedOn w:val="a0"/>
    <w:next w:val="a0"/>
    <w:link w:val="af"/>
    <w:qFormat/>
    <w:rsid w:val="00B730CF"/>
    <w:rPr>
      <w:rFonts w:ascii="游明朝 Demibold" w:eastAsia="游明朝 Demibold"/>
      <w:u w:val="single"/>
    </w:rPr>
  </w:style>
  <w:style w:type="paragraph" w:styleId="af0">
    <w:name w:val="caption"/>
    <w:basedOn w:val="a0"/>
    <w:next w:val="a0"/>
    <w:qFormat/>
    <w:rsid w:val="00EC47A6"/>
    <w:rPr>
      <w:b/>
      <w:bCs/>
      <w:szCs w:val="21"/>
    </w:rPr>
  </w:style>
  <w:style w:type="character" w:customStyle="1" w:styleId="af">
    <w:name w:val="強調 (文字)"/>
    <w:basedOn w:val="a1"/>
    <w:link w:val="ae"/>
    <w:rsid w:val="00B730CF"/>
    <w:rPr>
      <w:rFonts w:ascii="游明朝 Demibold" w:eastAsia="游明朝 Demibold" w:hAnsiTheme="minorHAnsi"/>
      <w:kern w:val="2"/>
      <w:sz w:val="21"/>
      <w:szCs w:val="24"/>
      <w:u w:val="single"/>
    </w:rPr>
  </w:style>
  <w:style w:type="paragraph" w:customStyle="1" w:styleId="af1">
    <w:name w:val="独自段落番号"/>
    <w:basedOn w:val="a0"/>
    <w:qFormat/>
    <w:rsid w:val="00B74E6D"/>
    <w:pPr>
      <w:spacing w:beforeLines="100" w:before="100" w:afterLines="100" w:after="100"/>
      <w:ind w:leftChars="150" w:left="300" w:hangingChars="150" w:hanging="150"/>
      <w:contextualSpacing/>
    </w:pPr>
  </w:style>
  <w:style w:type="paragraph" w:customStyle="1" w:styleId="21">
    <w:name w:val="ぶら下げ2字"/>
    <w:basedOn w:val="a0"/>
    <w:qFormat/>
    <w:rsid w:val="00E322B3"/>
    <w:pPr>
      <w:ind w:left="200" w:hangingChars="200" w:hanging="200"/>
    </w:pPr>
  </w:style>
  <w:style w:type="paragraph" w:styleId="af2">
    <w:name w:val="List Paragraph"/>
    <w:basedOn w:val="a0"/>
    <w:uiPriority w:val="34"/>
    <w:qFormat/>
    <w:rsid w:val="00E322B3"/>
    <w:pPr>
      <w:ind w:leftChars="400" w:left="840"/>
    </w:pPr>
  </w:style>
  <w:style w:type="character" w:styleId="af3">
    <w:name w:val="Placeholder Text"/>
    <w:basedOn w:val="a1"/>
    <w:uiPriority w:val="99"/>
    <w:semiHidden/>
    <w:rsid w:val="00FD5C4D"/>
    <w:rPr>
      <w:color w:val="808080"/>
    </w:rPr>
  </w:style>
  <w:style w:type="character" w:customStyle="1" w:styleId="20">
    <w:name w:val="見出し 2 (文字)"/>
    <w:basedOn w:val="a1"/>
    <w:link w:val="2"/>
    <w:rsid w:val="00157132"/>
    <w:rPr>
      <w:rFonts w:ascii="游ゴシック" w:eastAsia="游ゴシック" w:hAnsi="Arial"/>
      <w:b/>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bu\Application%20Data\Microsoft\Templates\&#24773;&#22577;&#12486;&#12461;&#12473;&#12488;.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yabu">
      <a:majorFont>
        <a:latin typeface="游ゴシック Medium"/>
        <a:ea typeface="游ゴシック Medium"/>
        <a:cs typeface=""/>
      </a:majorFont>
      <a:minorFont>
        <a:latin typeface="游明朝"/>
        <a:ea typeface="游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51CEE-4F31-4A29-BC17-63815D0D6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情報テキスト.dot</Template>
  <TotalTime>304</TotalTime>
  <Pages>7</Pages>
  <Words>701</Words>
  <Characters>4000</Characters>
  <Application>Microsoft Office Word</Application>
  <DocSecurity>0</DocSecurity>
  <Lines>33</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yabu</dc:creator>
  <cp:keywords/>
  <dc:description/>
  <cp:lastModifiedBy>yabu</cp:lastModifiedBy>
  <cp:revision>17</cp:revision>
  <cp:lastPrinted>2023-07-25T00:22:00Z</cp:lastPrinted>
  <dcterms:created xsi:type="dcterms:W3CDTF">2023-07-10T04:59:00Z</dcterms:created>
  <dcterms:modified xsi:type="dcterms:W3CDTF">2024-06-04T06:00:00Z</dcterms:modified>
</cp:coreProperties>
</file>