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46" w:rsidRDefault="00F114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43.85pt;margin-top:-36.95pt;width:295.45pt;height:35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" strokeweight=".5pt">
            <v:textbox>
              <w:txbxContent>
                <w:p w:rsidR="00F96FE6" w:rsidRPr="00F96FE6" w:rsidRDefault="00F96FE6" w:rsidP="00623746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F96FE6">
                    <w:rPr>
                      <w:rFonts w:hint="eastAsia"/>
                      <w:sz w:val="24"/>
                      <w:szCs w:val="24"/>
                    </w:rPr>
                    <w:t xml:space="preserve">専攻（　　　　　）　名前（　</w:t>
                  </w:r>
                  <w:r w:rsidR="00623746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F96FE6">
                    <w:rPr>
                      <w:rFonts w:hint="eastAsia"/>
                      <w:sz w:val="24"/>
                      <w:szCs w:val="24"/>
                    </w:rPr>
                    <w:t xml:space="preserve">　　　　　　　　）</w:t>
                  </w:r>
                </w:p>
              </w:txbxContent>
            </v:textbox>
          </v:shape>
        </w:pict>
      </w:r>
      <w:r w:rsidR="00623746">
        <w:rPr>
          <w:rFonts w:hint="eastAsia"/>
        </w:rPr>
        <w:t>◆</w:t>
      </w:r>
      <w:r w:rsidR="00623746">
        <w:rPr>
          <w:rFonts w:hint="eastAsia"/>
        </w:rPr>
        <w:t xml:space="preserve"> </w:t>
      </w:r>
      <w:r w:rsidR="00623746">
        <w:rPr>
          <w:rFonts w:hint="eastAsia"/>
        </w:rPr>
        <w:t>文字の</w:t>
      </w:r>
      <w:r w:rsidR="00FD4212">
        <w:rPr>
          <w:rFonts w:hint="eastAsia"/>
        </w:rPr>
        <w:t>上下</w:t>
      </w:r>
      <w:r w:rsidR="00623746">
        <w:rPr>
          <w:rFonts w:hint="eastAsia"/>
        </w:rPr>
        <w:t>位置</w:t>
      </w:r>
      <w:r w:rsidR="00FD4212">
        <w:rPr>
          <w:rFonts w:hint="eastAsia"/>
        </w:rPr>
        <w:t>の</w:t>
      </w:r>
      <w:r w:rsidR="00623746">
        <w:rPr>
          <w:rFonts w:hint="eastAsia"/>
        </w:rPr>
        <w:t>設定</w:t>
      </w:r>
    </w:p>
    <w:p w:rsidR="006558A8" w:rsidRPr="009F5A82" w:rsidRDefault="00623746" w:rsidP="009F5A82">
      <w:r w:rsidRPr="009F5A82">
        <w:rPr>
          <w:rFonts w:hint="eastAsia"/>
        </w:rPr>
        <w:t xml:space="preserve">　文字</w:t>
      </w:r>
      <w:r w:rsidR="006558A8" w:rsidRPr="009F5A82">
        <w:rPr>
          <w:rFonts w:hint="eastAsia"/>
        </w:rPr>
        <w:t>や</w:t>
      </w:r>
      <w:r w:rsidR="00FD4212" w:rsidRPr="009F5A82">
        <w:rPr>
          <w:rFonts w:hint="eastAsia"/>
        </w:rPr>
        <w:t>図</w:t>
      </w:r>
      <w:r w:rsidR="006558A8" w:rsidRPr="009F5A82">
        <w:rPr>
          <w:rFonts w:hint="eastAsia"/>
        </w:rPr>
        <w:t>オブジェクト</w:t>
      </w:r>
      <w:r w:rsidR="00FD4212" w:rsidRPr="009F5A82">
        <w:rPr>
          <w:rFonts w:hint="eastAsia"/>
        </w:rPr>
        <w:t>（行内）</w:t>
      </w:r>
      <w:r w:rsidRPr="009F5A82">
        <w:rPr>
          <w:rFonts w:hint="eastAsia"/>
        </w:rPr>
        <w:t>の</w:t>
      </w:r>
      <w:r w:rsidR="0007380F" w:rsidRPr="009F5A82">
        <w:rPr>
          <w:rFonts w:hint="eastAsia"/>
        </w:rPr>
        <w:t>上下</w:t>
      </w:r>
      <w:r w:rsidRPr="009F5A82">
        <w:rPr>
          <w:rFonts w:hint="eastAsia"/>
        </w:rPr>
        <w:t>位置は</w:t>
      </w:r>
      <w:r w:rsidRPr="009F5A82">
        <w:rPr>
          <w:rFonts w:hint="eastAsia"/>
        </w:rPr>
        <w:t>2</w:t>
      </w:r>
      <w:r w:rsidRPr="009F5A82">
        <w:rPr>
          <w:rFonts w:hint="eastAsia"/>
        </w:rPr>
        <w:t>つの要素</w:t>
      </w:r>
      <w:r w:rsidR="006558A8" w:rsidRPr="009F5A82">
        <w:rPr>
          <w:rFonts w:hint="eastAsia"/>
        </w:rPr>
        <w:t>で決まります。</w:t>
      </w:r>
    </w:p>
    <w:p w:rsidR="006558A8" w:rsidRPr="009F5A82" w:rsidRDefault="006558A8" w:rsidP="009F5A82">
      <w:r w:rsidRPr="009F5A82">
        <w:rPr>
          <w:rFonts w:hint="eastAsia"/>
        </w:rPr>
        <w:t xml:space="preserve">　</w:t>
      </w:r>
      <w:r w:rsidR="00623746" w:rsidRPr="009F5A82">
        <w:rPr>
          <w:rFonts w:hint="eastAsia"/>
        </w:rPr>
        <w:t>一つは「ホーム」→「フォントの右下の△」→「詳細設定」→「位置」で</w:t>
      </w:r>
      <w:r w:rsidRPr="009F5A82">
        <w:rPr>
          <w:rFonts w:hint="eastAsia"/>
        </w:rPr>
        <w:t>す。上下のシフト幅を指定します。</w:t>
      </w:r>
    </w:p>
    <w:p w:rsidR="00A26FE9" w:rsidRPr="009F5A82" w:rsidRDefault="006558A8" w:rsidP="009F5A82">
      <w:r w:rsidRPr="009F5A82">
        <w:rPr>
          <w:rFonts w:hint="eastAsia"/>
        </w:rPr>
        <w:t xml:space="preserve">　文中に「サイズが異なる文字」や「図オブジェクト（行内）」がある場合、もう一つの要素も効いてきます。</w:t>
      </w:r>
      <w:r w:rsidR="00623746" w:rsidRPr="009F5A82">
        <w:rPr>
          <w:rFonts w:hint="eastAsia"/>
        </w:rPr>
        <w:t>「ホーム」→「段落の右下の△」→「体裁」→「文字の配置」で</w:t>
      </w:r>
      <w:r w:rsidR="00FD4212" w:rsidRPr="009F5A82">
        <w:rPr>
          <w:rFonts w:hint="eastAsia"/>
        </w:rPr>
        <w:t>中央揃え、下揃えなどから選びます。</w:t>
      </w:r>
      <w:r w:rsidR="00623746" w:rsidRPr="009F5A82">
        <w:rPr>
          <w:rFonts w:hint="eastAsia"/>
        </w:rPr>
        <w:t>あのような大きな文字がある場合</w:t>
      </w:r>
      <w:r w:rsidR="00FD4212" w:rsidRPr="009F5A82">
        <w:rPr>
          <w:rFonts w:hint="eastAsia"/>
        </w:rPr>
        <w:t>に関係します。</w:t>
      </w:r>
    </w:p>
    <w:p w:rsidR="00623746" w:rsidRPr="009F5A82" w:rsidRDefault="00623746" w:rsidP="009F5A82">
      <w:r w:rsidRPr="009F5A82">
        <w:rPr>
          <w:rFonts w:hint="eastAsia"/>
        </w:rPr>
        <w:t xml:space="preserve">　段落中に「大きな文字」や「図</w:t>
      </w:r>
      <w:r w:rsidR="006558A8" w:rsidRPr="009F5A82">
        <w:rPr>
          <w:rFonts w:hint="eastAsia"/>
        </w:rPr>
        <w:t>オブジェクト</w:t>
      </w:r>
      <w:r w:rsidRPr="009F5A82">
        <w:rPr>
          <w:rFonts w:hint="eastAsia"/>
        </w:rPr>
        <w:t>（行内）」がある場合、行間を「</w:t>
      </w:r>
      <w:r w:rsidRPr="009F5A82">
        <w:rPr>
          <w:rFonts w:hint="eastAsia"/>
        </w:rPr>
        <w:t>1</w:t>
      </w:r>
      <w:r w:rsidRPr="009F5A82">
        <w:rPr>
          <w:rFonts w:hint="eastAsia"/>
        </w:rPr>
        <w:t>行」に設定していると自動的に行間が広がってしまいます。こ</w:t>
      </w:r>
      <w:r w:rsidR="002B1C8A" w:rsidRPr="009F5A82">
        <w:rPr>
          <w:rFonts w:hint="eastAsia"/>
        </w:rPr>
        <w:t>れを防止するには行間を「固定値」にします。このプリントでは行間は全て</w:t>
      </w:r>
      <w:r w:rsidRPr="009F5A82">
        <w:rPr>
          <w:rFonts w:hint="eastAsia"/>
        </w:rPr>
        <w:t>1</w:t>
      </w:r>
      <w:r w:rsidR="003615DC" w:rsidRPr="009F5A82">
        <w:rPr>
          <w:rFonts w:hint="eastAsia"/>
        </w:rPr>
        <w:t>8</w:t>
      </w:r>
      <w:r w:rsidRPr="009F5A82">
        <w:rPr>
          <w:rFonts w:hint="eastAsia"/>
        </w:rPr>
        <w:t>pt</w:t>
      </w:r>
      <w:r w:rsidRPr="009F5A82">
        <w:rPr>
          <w:rFonts w:hint="eastAsia"/>
        </w:rPr>
        <w:t>です。</w:t>
      </w:r>
    </w:p>
    <w:p w:rsidR="00623746" w:rsidRPr="009F5A82" w:rsidRDefault="00623746" w:rsidP="009F5A82">
      <w:r w:rsidRPr="009F5A82">
        <w:rPr>
          <w:rFonts w:hint="eastAsia"/>
        </w:rPr>
        <w:t xml:space="preserve">　この</w:t>
      </w:r>
      <w:r w:rsidR="002B1C8A" w:rsidRPr="009F5A82">
        <w:rPr>
          <w:rFonts w:hint="eastAsia"/>
        </w:rPr>
        <w:t>い</w:t>
      </w:r>
      <w:r w:rsidRPr="009F5A82">
        <w:rPr>
          <w:rFonts w:hint="eastAsia"/>
        </w:rPr>
        <w:t>を</w:t>
      </w:r>
      <w:r w:rsidRPr="009F5A82">
        <w:rPr>
          <w:rFonts w:hint="eastAsia"/>
        </w:rPr>
        <w:t>6pt</w:t>
      </w:r>
      <w:r w:rsidRPr="009F5A82">
        <w:rPr>
          <w:rFonts w:hint="eastAsia"/>
        </w:rPr>
        <w:t>上にシフトさせてください。</w:t>
      </w:r>
      <w:r w:rsidR="0007380F" w:rsidRPr="009F5A82">
        <w:rPr>
          <w:rFonts w:hint="eastAsia"/>
        </w:rPr>
        <w:t>この</w:t>
      </w:r>
      <w:r w:rsidR="002B1C8A" w:rsidRPr="009F5A82">
        <w:rPr>
          <w:rFonts w:hint="eastAsia"/>
        </w:rPr>
        <w:t>うえ</w:t>
      </w:r>
      <w:r w:rsidR="005D42F2" w:rsidRPr="009F5A82">
        <w:rPr>
          <w:rFonts w:hint="eastAsia"/>
        </w:rPr>
        <w:t>は</w:t>
      </w:r>
      <w:r w:rsidR="002B1C8A" w:rsidRPr="009F5A82">
        <w:rPr>
          <w:rFonts w:hint="eastAsia"/>
        </w:rPr>
        <w:t>サイズ</w:t>
      </w:r>
      <w:r w:rsidR="002B1C8A" w:rsidRPr="009F5A82">
        <w:rPr>
          <w:rFonts w:hint="eastAsia"/>
        </w:rPr>
        <w:t>6pt</w:t>
      </w:r>
      <w:r w:rsidR="005D42F2" w:rsidRPr="009F5A82">
        <w:rPr>
          <w:rFonts w:hint="eastAsia"/>
        </w:rPr>
        <w:t>、</w:t>
      </w:r>
      <w:r w:rsidR="005D42F2" w:rsidRPr="009F5A82">
        <w:rPr>
          <w:rFonts w:hint="eastAsia"/>
        </w:rPr>
        <w:t>3</w:t>
      </w:r>
      <w:r w:rsidR="0007380F" w:rsidRPr="009F5A82">
        <w:rPr>
          <w:rFonts w:hint="eastAsia"/>
        </w:rPr>
        <w:t>pt</w:t>
      </w:r>
      <w:r w:rsidR="005D42F2" w:rsidRPr="009F5A82">
        <w:rPr>
          <w:rFonts w:hint="eastAsia"/>
        </w:rPr>
        <w:t>下に</w:t>
      </w:r>
      <w:r w:rsidR="0007380F" w:rsidRPr="009F5A82">
        <w:rPr>
          <w:rFonts w:hint="eastAsia"/>
        </w:rPr>
        <w:t>シフト</w:t>
      </w:r>
      <w:r w:rsidR="005D42F2" w:rsidRPr="009F5A82">
        <w:rPr>
          <w:rFonts w:hint="eastAsia"/>
        </w:rPr>
        <w:t>です。</w:t>
      </w:r>
    </w:p>
    <w:p w:rsidR="006558A8" w:rsidRPr="009F5A82" w:rsidRDefault="006558A8" w:rsidP="009F5A82">
      <w:bookmarkStart w:id="0" w:name="_GoBack"/>
      <w:bookmarkEnd w:id="0"/>
    </w:p>
    <w:p w:rsidR="006558A8" w:rsidRDefault="006558A8" w:rsidP="00623746">
      <w:pPr>
        <w:spacing w:line="380" w:lineRule="exac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07380F">
        <w:rPr>
          <w:rFonts w:hint="eastAsia"/>
        </w:rPr>
        <w:t>表の練習</w:t>
      </w:r>
    </w:p>
    <w:p w:rsidR="001B0F36" w:rsidRDefault="0007380F" w:rsidP="00623746">
      <w:pPr>
        <w:spacing w:line="380" w:lineRule="exact"/>
      </w:pPr>
      <w:r>
        <w:rPr>
          <w:rFonts w:hint="eastAsia"/>
        </w:rPr>
        <w:t xml:space="preserve">　以下の二つの表を作成してください。</w:t>
      </w:r>
      <w:r w:rsidR="0092136C">
        <w:rPr>
          <w:rFonts w:hint="eastAsia"/>
        </w:rPr>
        <w:t>表の</w:t>
      </w:r>
      <w:r w:rsidR="00931988">
        <w:rPr>
          <w:rFonts w:hint="eastAsia"/>
        </w:rPr>
        <w:t>中の文字も入れて下さい。</w:t>
      </w:r>
    </w:p>
    <w:p w:rsidR="009F5A82" w:rsidRDefault="009F5A82" w:rsidP="00FD4212">
      <w:pPr>
        <w:spacing w:line="380" w:lineRule="exact"/>
        <w:rPr>
          <w:rFonts w:hint="eastAsia"/>
        </w:rPr>
      </w:pPr>
    </w:p>
    <w:p w:rsidR="009F5A82" w:rsidRDefault="009F5A82" w:rsidP="00FD4212">
      <w:pPr>
        <w:spacing w:line="380" w:lineRule="exact"/>
        <w:rPr>
          <w:rFonts w:hint="eastAsia"/>
        </w:rPr>
      </w:pPr>
    </w:p>
    <w:p w:rsidR="002B1C8A" w:rsidRDefault="0092136C" w:rsidP="00FD4212">
      <w:pPr>
        <w:spacing w:line="380" w:lineRule="exact"/>
      </w:pPr>
      <w:r>
        <w:rPr>
          <w:rFonts w:hint="eastAsia"/>
        </w:rPr>
        <w:t xml:space="preserve">　</w:t>
      </w:r>
      <w:r w:rsidR="00FD4212">
        <w:rPr>
          <w:rFonts w:hint="eastAsia"/>
        </w:rPr>
        <w:t>「</w:t>
      </w:r>
      <w:r>
        <w:rPr>
          <w:rFonts w:hint="eastAsia"/>
        </w:rPr>
        <w:t>表</w:t>
      </w:r>
      <w:r w:rsidR="00FD4212">
        <w:rPr>
          <w:rFonts w:hint="eastAsia"/>
        </w:rPr>
        <w:t>ツール：レイアウト」→「セルのサイズの右下の△」→「表：文字列の折り返し」で</w:t>
      </w:r>
      <w:r w:rsidR="003615DC">
        <w:rPr>
          <w:rFonts w:hint="eastAsia"/>
        </w:rPr>
        <w:t>「</w:t>
      </w:r>
      <w:r w:rsidR="00FD4212">
        <w:rPr>
          <w:rFonts w:hint="eastAsia"/>
        </w:rPr>
        <w:t>折り返しあり</w:t>
      </w:r>
      <w:r w:rsidR="003615DC">
        <w:rPr>
          <w:rFonts w:hint="eastAsia"/>
        </w:rPr>
        <w:t>」</w:t>
      </w:r>
      <w:r w:rsidR="00FD4212">
        <w:rPr>
          <w:rFonts w:hint="eastAsia"/>
        </w:rPr>
        <w:t>に</w:t>
      </w:r>
      <w:r w:rsidR="003615DC">
        <w:rPr>
          <w:rFonts w:hint="eastAsia"/>
        </w:rPr>
        <w:t>設定</w:t>
      </w:r>
      <w:r w:rsidR="00FD4212">
        <w:rPr>
          <w:rFonts w:hint="eastAsia"/>
        </w:rPr>
        <w:t>すると表の周りを文字列が回り込</w:t>
      </w:r>
      <w:r w:rsidR="003615DC">
        <w:rPr>
          <w:rFonts w:hint="eastAsia"/>
        </w:rPr>
        <w:t>みますが、この方法はお勧めできません。</w:t>
      </w:r>
      <w:r w:rsidR="00FD4212">
        <w:rPr>
          <w:rFonts w:hint="eastAsia"/>
        </w:rPr>
        <w:t>表の中の文字は、一連の文章の一部として取り扱われるので、</w:t>
      </w:r>
      <w:r w:rsidR="003615DC">
        <w:rPr>
          <w:rFonts w:hint="eastAsia"/>
        </w:rPr>
        <w:t>文章の編集が非常にやりづらくなります。</w:t>
      </w:r>
    </w:p>
    <w:p w:rsidR="006C0AFB" w:rsidRDefault="002B1C8A" w:rsidP="00FD4212">
      <w:pPr>
        <w:spacing w:line="380" w:lineRule="exact"/>
      </w:pPr>
      <w:r>
        <w:rPr>
          <w:rFonts w:hint="eastAsia"/>
        </w:rPr>
        <w:t xml:space="preserve">　</w:t>
      </w:r>
      <w:r w:rsidR="00FD4212">
        <w:rPr>
          <w:rFonts w:hint="eastAsia"/>
        </w:rPr>
        <w:t>表の周りに文章を周りこませたいときは、テキストボックスの中に</w:t>
      </w:r>
      <w:r w:rsidR="003615DC">
        <w:rPr>
          <w:rFonts w:hint="eastAsia"/>
        </w:rPr>
        <w:t>表を作成すると</w:t>
      </w:r>
      <w:r w:rsidR="00FD4212">
        <w:rPr>
          <w:rFonts w:hint="eastAsia"/>
        </w:rPr>
        <w:t>よい</w:t>
      </w:r>
      <w:r w:rsidR="003615DC">
        <w:rPr>
          <w:rFonts w:hint="eastAsia"/>
        </w:rPr>
        <w:t>でしょう。</w:t>
      </w:r>
    </w:p>
    <w:sectPr w:rsidR="006C0AFB" w:rsidSect="003615DC">
      <w:pgSz w:w="11906" w:h="16838" w:code="9"/>
      <w:pgMar w:top="1758" w:right="1805" w:bottom="175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7F" w:rsidRDefault="00D9177F" w:rsidP="000405A5">
      <w:r>
        <w:separator/>
      </w:r>
    </w:p>
  </w:endnote>
  <w:endnote w:type="continuationSeparator" w:id="0">
    <w:p w:rsidR="00D9177F" w:rsidRDefault="00D9177F" w:rsidP="0004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7F" w:rsidRDefault="00D9177F" w:rsidP="000405A5">
      <w:r>
        <w:separator/>
      </w:r>
    </w:p>
  </w:footnote>
  <w:footnote w:type="continuationSeparator" w:id="0">
    <w:p w:rsidR="00D9177F" w:rsidRDefault="00D9177F" w:rsidP="00040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A5F"/>
    <w:rsid w:val="00004B86"/>
    <w:rsid w:val="000405A5"/>
    <w:rsid w:val="00042C92"/>
    <w:rsid w:val="0007380F"/>
    <w:rsid w:val="000A329D"/>
    <w:rsid w:val="00100A5F"/>
    <w:rsid w:val="001B0F36"/>
    <w:rsid w:val="00291E45"/>
    <w:rsid w:val="002B1C8A"/>
    <w:rsid w:val="003615DC"/>
    <w:rsid w:val="003C4C4D"/>
    <w:rsid w:val="0052593C"/>
    <w:rsid w:val="005D42F2"/>
    <w:rsid w:val="00623746"/>
    <w:rsid w:val="006558A8"/>
    <w:rsid w:val="006C0AFB"/>
    <w:rsid w:val="00703E0C"/>
    <w:rsid w:val="0074470F"/>
    <w:rsid w:val="008C5D67"/>
    <w:rsid w:val="008D11C7"/>
    <w:rsid w:val="0092136C"/>
    <w:rsid w:val="00931988"/>
    <w:rsid w:val="009716D7"/>
    <w:rsid w:val="009F5A82"/>
    <w:rsid w:val="00A26FE9"/>
    <w:rsid w:val="00C7179F"/>
    <w:rsid w:val="00D9177F"/>
    <w:rsid w:val="00E364A3"/>
    <w:rsid w:val="00F114CF"/>
    <w:rsid w:val="00F14AF5"/>
    <w:rsid w:val="00F825F0"/>
    <w:rsid w:val="00F96FE6"/>
    <w:rsid w:val="00FD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ボックス"/>
    <w:basedOn w:val="a"/>
    <w:qFormat/>
    <w:rsid w:val="00F96FE6"/>
    <w:pPr>
      <w:spacing w:line="240" w:lineRule="exact"/>
    </w:pPr>
    <w:rPr>
      <w:sz w:val="18"/>
    </w:rPr>
  </w:style>
  <w:style w:type="table" w:styleId="a4">
    <w:name w:val="Table Grid"/>
    <w:basedOn w:val="a1"/>
    <w:uiPriority w:val="59"/>
    <w:rsid w:val="001B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表内文字"/>
    <w:basedOn w:val="a"/>
    <w:qFormat/>
    <w:rsid w:val="000405A5"/>
    <w:pPr>
      <w:spacing w:line="240" w:lineRule="exact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5A5"/>
  </w:style>
  <w:style w:type="paragraph" w:styleId="a8">
    <w:name w:val="footer"/>
    <w:basedOn w:val="a"/>
    <w:link w:val="a9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ボックス"/>
    <w:basedOn w:val="a"/>
    <w:qFormat/>
    <w:rsid w:val="00F96FE6"/>
    <w:pPr>
      <w:spacing w:line="240" w:lineRule="exact"/>
    </w:pPr>
    <w:rPr>
      <w:sz w:val="18"/>
    </w:rPr>
  </w:style>
  <w:style w:type="table" w:styleId="a4">
    <w:name w:val="Table Grid"/>
    <w:basedOn w:val="a1"/>
    <w:uiPriority w:val="59"/>
    <w:rsid w:val="001B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表内文字"/>
    <w:basedOn w:val="a"/>
    <w:qFormat/>
    <w:rsid w:val="000405A5"/>
    <w:pPr>
      <w:spacing w:line="240" w:lineRule="exact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5A5"/>
  </w:style>
  <w:style w:type="paragraph" w:styleId="a8">
    <w:name w:val="footer"/>
    <w:basedOn w:val="a"/>
    <w:link w:val="a9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自宅用</dc:creator>
  <cp:lastModifiedBy>yabu</cp:lastModifiedBy>
  <cp:revision>2</cp:revision>
  <dcterms:created xsi:type="dcterms:W3CDTF">2012-05-21T03:47:00Z</dcterms:created>
  <dcterms:modified xsi:type="dcterms:W3CDTF">2012-05-21T03:47:00Z</dcterms:modified>
</cp:coreProperties>
</file>